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85" w:rsidRPr="004037BF" w:rsidRDefault="00D62585" w:rsidP="00D62585">
      <w:pPr>
        <w:pStyle w:val="Default"/>
        <w:rPr>
          <w:rFonts w:ascii="Constantia" w:hAnsi="Constantia"/>
          <w:sz w:val="44"/>
          <w:szCs w:val="44"/>
          <w:lang w:val="en-US"/>
        </w:rPr>
      </w:pPr>
      <w:r w:rsidRPr="004037BF">
        <w:rPr>
          <w:rFonts w:ascii="Constantia" w:hAnsi="Constantia"/>
          <w:sz w:val="44"/>
          <w:szCs w:val="44"/>
          <w:lang w:val="en-US"/>
        </w:rPr>
        <w:t xml:space="preserve">Melody LOULEDJIAN </w:t>
      </w:r>
    </w:p>
    <w:p w:rsidR="00D62585" w:rsidRPr="004037BF" w:rsidRDefault="00D62585" w:rsidP="00D62585">
      <w:pPr>
        <w:pStyle w:val="Default"/>
        <w:rPr>
          <w:rFonts w:ascii="Constantia" w:hAnsi="Constantia"/>
          <w:sz w:val="32"/>
          <w:szCs w:val="32"/>
          <w:lang w:val="en-US"/>
        </w:rPr>
      </w:pPr>
      <w:r w:rsidRPr="004037BF">
        <w:rPr>
          <w:rFonts w:ascii="Constantia" w:hAnsi="Constantia"/>
          <w:sz w:val="32"/>
          <w:szCs w:val="32"/>
          <w:lang w:val="en-US"/>
        </w:rPr>
        <w:t>Soprano</w:t>
      </w:r>
    </w:p>
    <w:p w:rsidR="004E18B3" w:rsidRPr="00EA6370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 xml:space="preserve">Melody </w:t>
      </w:r>
      <w:proofErr w:type="spellStart"/>
      <w:r w:rsidRPr="004037BF">
        <w:rPr>
          <w:rFonts w:ascii="Constantia" w:hAnsi="Constantia"/>
          <w:color w:val="000000"/>
          <w:lang w:val="en-US"/>
        </w:rPr>
        <w:t>Louledjian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</w:t>
      </w:r>
      <w:r w:rsidR="004E18B3" w:rsidRPr="004037BF">
        <w:rPr>
          <w:rFonts w:ascii="Constantia" w:hAnsi="Constantia"/>
          <w:color w:val="000000"/>
          <w:lang w:val="en-US"/>
        </w:rPr>
        <w:t>just sang</w:t>
      </w:r>
      <w:r w:rsidRPr="004037BF">
        <w:rPr>
          <w:rFonts w:ascii="Constantia" w:hAnsi="Constantia"/>
          <w:color w:val="000000"/>
          <w:lang w:val="en-US"/>
        </w:rPr>
        <w:t xml:space="preserve"> </w:t>
      </w:r>
      <w:r w:rsidR="000867F0">
        <w:rPr>
          <w:rFonts w:ascii="Constantia" w:hAnsi="Constantia"/>
          <w:color w:val="000000"/>
          <w:lang w:val="en-US"/>
        </w:rPr>
        <w:t xml:space="preserve">for the </w:t>
      </w:r>
      <w:r w:rsidRPr="004037BF">
        <w:rPr>
          <w:rFonts w:ascii="Constantia" w:hAnsi="Constantia"/>
          <w:color w:val="000000"/>
          <w:lang w:val="en-US"/>
        </w:rPr>
        <w:t xml:space="preserve">first time the role of </w:t>
      </w:r>
      <w:r w:rsidRPr="004037BF">
        <w:rPr>
          <w:rFonts w:ascii="Constantia" w:hAnsi="Constantia"/>
          <w:b/>
          <w:bCs/>
          <w:color w:val="000000"/>
          <w:lang w:val="en-US"/>
        </w:rPr>
        <w:t>Violetta</w:t>
      </w:r>
      <w:r w:rsidRPr="004037BF">
        <w:rPr>
          <w:rFonts w:ascii="Constantia" w:hAnsi="Constantia"/>
          <w:color w:val="000000"/>
          <w:lang w:val="en-US"/>
        </w:rPr>
        <w:t xml:space="preserve">/Traviata at the </w:t>
      </w:r>
      <w:r w:rsidRPr="004037BF">
        <w:rPr>
          <w:rFonts w:ascii="Constantia" w:hAnsi="Constantia"/>
          <w:color w:val="000000"/>
          <w:u w:val="single"/>
          <w:lang w:val="en-US"/>
        </w:rPr>
        <w:t>Opera of Tenerife</w:t>
      </w:r>
      <w:r w:rsidRPr="004037BF">
        <w:rPr>
          <w:rFonts w:ascii="Constantia" w:hAnsi="Constantia"/>
          <w:color w:val="000000"/>
          <w:lang w:val="en-US"/>
        </w:rPr>
        <w:t xml:space="preserve">. </w:t>
      </w:r>
      <w:r w:rsidR="00F82625">
        <w:rPr>
          <w:rFonts w:ascii="Constantia" w:hAnsi="Constantia"/>
          <w:color w:val="000000"/>
          <w:lang w:val="en-US"/>
        </w:rPr>
        <w:t xml:space="preserve">She </w:t>
      </w:r>
      <w:r w:rsidR="00F82625" w:rsidRPr="004037BF">
        <w:rPr>
          <w:rFonts w:ascii="Constantia" w:hAnsi="Constantia"/>
          <w:color w:val="000000"/>
          <w:lang w:val="en-US"/>
        </w:rPr>
        <w:t xml:space="preserve">is part since 2017 of the Soloist Ensemble of the </w:t>
      </w:r>
      <w:r w:rsidR="00F82625" w:rsidRPr="004037BF">
        <w:rPr>
          <w:rFonts w:ascii="Constantia" w:hAnsi="Constantia"/>
          <w:color w:val="000000"/>
          <w:u w:val="single"/>
          <w:lang w:val="en-US"/>
        </w:rPr>
        <w:t>Grand Théâtre of Geneva</w:t>
      </w:r>
      <w:r w:rsidR="00F82625" w:rsidRPr="004037BF">
        <w:rPr>
          <w:rFonts w:ascii="Constantia" w:hAnsi="Constantia"/>
          <w:color w:val="000000"/>
          <w:lang w:val="en-US"/>
        </w:rPr>
        <w:t xml:space="preserve">. </w:t>
      </w:r>
      <w:r w:rsidR="004E18B3" w:rsidRPr="004037BF">
        <w:rPr>
          <w:rFonts w:ascii="Constantia" w:hAnsi="Constantia"/>
          <w:lang w:val="en-US"/>
        </w:rPr>
        <w:t xml:space="preserve">In 2018/19, she will sing in </w:t>
      </w:r>
      <w:r w:rsidR="004E18B3" w:rsidRPr="004037BF">
        <w:rPr>
          <w:rFonts w:ascii="Constantia" w:hAnsi="Constantia"/>
          <w:u w:val="single"/>
          <w:lang w:val="en-US"/>
        </w:rPr>
        <w:t xml:space="preserve">Geneva </w:t>
      </w:r>
      <w:r w:rsidR="004E18B3" w:rsidRPr="004037BF">
        <w:rPr>
          <w:rFonts w:ascii="Constantia" w:hAnsi="Constantia"/>
          <w:lang w:val="en-US"/>
        </w:rPr>
        <w:t xml:space="preserve">the roles of </w:t>
      </w:r>
      <w:proofErr w:type="spellStart"/>
      <w:r w:rsidR="004E18B3" w:rsidRPr="004037BF">
        <w:rPr>
          <w:rFonts w:ascii="Constantia" w:hAnsi="Constantia"/>
          <w:b/>
          <w:lang w:val="en-US"/>
        </w:rPr>
        <w:t>Frasquita</w:t>
      </w:r>
      <w:proofErr w:type="spellEnd"/>
      <w:r w:rsidR="004E18B3" w:rsidRPr="004037BF">
        <w:rPr>
          <w:rFonts w:ascii="Constantia" w:hAnsi="Constantia"/>
          <w:lang w:val="en-US"/>
        </w:rPr>
        <w:t xml:space="preserve">/Carmen, </w:t>
      </w:r>
      <w:r w:rsidR="004E18B3" w:rsidRPr="004037BF">
        <w:rPr>
          <w:rFonts w:ascii="Constantia" w:hAnsi="Constantia"/>
          <w:b/>
          <w:lang w:val="en-US"/>
        </w:rPr>
        <w:t>Xenia</w:t>
      </w:r>
      <w:r w:rsidR="004E18B3" w:rsidRPr="004037BF">
        <w:rPr>
          <w:rFonts w:ascii="Constantia" w:hAnsi="Constantia"/>
          <w:lang w:val="en-US"/>
        </w:rPr>
        <w:t xml:space="preserve">/Boris </w:t>
      </w:r>
      <w:proofErr w:type="spellStart"/>
      <w:r w:rsidR="004E18B3" w:rsidRPr="004037BF">
        <w:rPr>
          <w:rFonts w:ascii="Constantia" w:hAnsi="Constantia"/>
          <w:lang w:val="en-US"/>
        </w:rPr>
        <w:t>Godounov</w:t>
      </w:r>
      <w:proofErr w:type="spellEnd"/>
      <w:r w:rsidR="00F82625">
        <w:rPr>
          <w:rFonts w:ascii="Constantia" w:hAnsi="Constantia"/>
          <w:lang w:val="en-US"/>
        </w:rPr>
        <w:t xml:space="preserve"> and </w:t>
      </w:r>
      <w:proofErr w:type="spellStart"/>
      <w:r w:rsidR="00EA6370">
        <w:rPr>
          <w:rFonts w:ascii="Constantia" w:hAnsi="Constantia"/>
          <w:b/>
          <w:lang w:val="en-US"/>
        </w:rPr>
        <w:t>Luigia</w:t>
      </w:r>
      <w:proofErr w:type="spellEnd"/>
      <w:r w:rsidR="004E18B3" w:rsidRPr="004037BF">
        <w:rPr>
          <w:rFonts w:ascii="Constantia" w:hAnsi="Constantia"/>
          <w:lang w:val="en-US"/>
        </w:rPr>
        <w:t xml:space="preserve">/Le </w:t>
      </w:r>
      <w:proofErr w:type="spellStart"/>
      <w:r w:rsidR="004E18B3" w:rsidRPr="004037BF">
        <w:rPr>
          <w:rFonts w:ascii="Constantia" w:hAnsi="Constantia"/>
          <w:lang w:val="en-US"/>
        </w:rPr>
        <w:t>convenienze</w:t>
      </w:r>
      <w:proofErr w:type="spellEnd"/>
      <w:r w:rsidR="00EA6370">
        <w:rPr>
          <w:rFonts w:ascii="Constantia" w:hAnsi="Constantia"/>
          <w:lang w:val="en-US"/>
        </w:rPr>
        <w:t xml:space="preserve"> e </w:t>
      </w:r>
      <w:proofErr w:type="spellStart"/>
      <w:r w:rsidR="00EA6370">
        <w:rPr>
          <w:rFonts w:ascii="Constantia" w:hAnsi="Constantia"/>
          <w:lang w:val="en-US"/>
        </w:rPr>
        <w:t>Inconvenienze</w:t>
      </w:r>
      <w:proofErr w:type="spellEnd"/>
      <w:r w:rsidR="004E18B3" w:rsidRPr="004037BF">
        <w:rPr>
          <w:rFonts w:ascii="Constantia" w:hAnsi="Constantia"/>
          <w:lang w:val="en-US"/>
        </w:rPr>
        <w:t xml:space="preserve"> </w:t>
      </w:r>
      <w:proofErr w:type="spellStart"/>
      <w:r w:rsidR="004E18B3" w:rsidRPr="004037BF">
        <w:rPr>
          <w:rFonts w:ascii="Constantia" w:hAnsi="Constantia"/>
          <w:lang w:val="en-US"/>
        </w:rPr>
        <w:t>Teatrali</w:t>
      </w:r>
      <w:proofErr w:type="spellEnd"/>
      <w:r w:rsidR="00F82625">
        <w:rPr>
          <w:rFonts w:ascii="Constantia" w:hAnsi="Constantia"/>
          <w:lang w:val="en-US"/>
        </w:rPr>
        <w:t xml:space="preserve">. </w:t>
      </w:r>
      <w:r w:rsidR="004E18B3" w:rsidRPr="004037BF">
        <w:rPr>
          <w:rFonts w:ascii="Constantia" w:hAnsi="Constantia"/>
          <w:lang w:val="en-US"/>
        </w:rPr>
        <w:t xml:space="preserve">She will also sing the </w:t>
      </w:r>
      <w:r w:rsidR="004E18B3" w:rsidRPr="004037BF">
        <w:rPr>
          <w:rFonts w:ascii="Constantia" w:hAnsi="Constantia"/>
          <w:b/>
          <w:lang w:val="en-US"/>
        </w:rPr>
        <w:t xml:space="preserve">main </w:t>
      </w:r>
      <w:r w:rsidR="00F82625">
        <w:rPr>
          <w:rFonts w:ascii="Constantia" w:hAnsi="Constantia"/>
          <w:b/>
          <w:lang w:val="en-US"/>
        </w:rPr>
        <w:t xml:space="preserve">soprano role in </w:t>
      </w:r>
      <w:r w:rsidR="004E18B3" w:rsidRPr="004037BF">
        <w:rPr>
          <w:rFonts w:ascii="Constantia" w:hAnsi="Constantia"/>
          <w:lang w:val="en-US"/>
        </w:rPr>
        <w:t xml:space="preserve">Three Tales, a new opera of Gerard </w:t>
      </w:r>
      <w:proofErr w:type="spellStart"/>
      <w:r w:rsidR="004E18B3" w:rsidRPr="004037BF">
        <w:rPr>
          <w:rFonts w:ascii="Constantia" w:hAnsi="Constantia"/>
          <w:lang w:val="en-US"/>
        </w:rPr>
        <w:t>Pesson</w:t>
      </w:r>
      <w:proofErr w:type="spellEnd"/>
      <w:r w:rsidR="004E18B3" w:rsidRPr="004037BF">
        <w:rPr>
          <w:rFonts w:ascii="Constantia" w:hAnsi="Constantia"/>
          <w:lang w:val="en-US"/>
        </w:rPr>
        <w:t xml:space="preserve"> in the </w:t>
      </w:r>
      <w:r w:rsidR="004E18B3" w:rsidRPr="004037BF">
        <w:rPr>
          <w:rFonts w:ascii="Constantia" w:hAnsi="Constantia"/>
          <w:u w:val="single"/>
          <w:lang w:val="en-US"/>
        </w:rPr>
        <w:t xml:space="preserve">Opera of </w:t>
      </w:r>
      <w:proofErr w:type="gramStart"/>
      <w:r w:rsidR="004E18B3" w:rsidRPr="004037BF">
        <w:rPr>
          <w:rFonts w:ascii="Constantia" w:hAnsi="Constantia"/>
          <w:u w:val="single"/>
          <w:lang w:val="en-US"/>
        </w:rPr>
        <w:t>Lille</w:t>
      </w:r>
      <w:r w:rsidR="004E18B3" w:rsidRPr="004037BF">
        <w:rPr>
          <w:rFonts w:ascii="Constantia" w:hAnsi="Constantia"/>
          <w:lang w:val="en-US"/>
        </w:rPr>
        <w:t>, and</w:t>
      </w:r>
      <w:proofErr w:type="gramEnd"/>
      <w:r w:rsidR="004E18B3" w:rsidRPr="004037BF">
        <w:rPr>
          <w:rFonts w:ascii="Constantia" w:hAnsi="Constantia"/>
          <w:lang w:val="en-US"/>
        </w:rPr>
        <w:t xml:space="preserve"> sing with the Ensemble </w:t>
      </w:r>
      <w:proofErr w:type="spellStart"/>
      <w:r w:rsidR="004E18B3" w:rsidRPr="004037BF">
        <w:rPr>
          <w:rFonts w:ascii="Constantia" w:hAnsi="Constantia"/>
          <w:lang w:val="en-US"/>
        </w:rPr>
        <w:t>Intercontemporain</w:t>
      </w:r>
      <w:proofErr w:type="spellEnd"/>
      <w:r w:rsidR="004E18B3" w:rsidRPr="004037BF">
        <w:rPr>
          <w:rFonts w:ascii="Constantia" w:hAnsi="Constantia"/>
          <w:lang w:val="en-US"/>
        </w:rPr>
        <w:t xml:space="preserve"> the </w:t>
      </w:r>
      <w:r w:rsidR="004E18B3" w:rsidRPr="004037BF">
        <w:rPr>
          <w:rFonts w:ascii="Constantia" w:hAnsi="Constantia"/>
          <w:b/>
          <w:lang w:val="en-US"/>
        </w:rPr>
        <w:t>Quatre Chants</w:t>
      </w:r>
      <w:r w:rsidR="004E18B3" w:rsidRPr="004037BF">
        <w:rPr>
          <w:rFonts w:ascii="Constantia" w:hAnsi="Constantia"/>
          <w:lang w:val="en-US"/>
        </w:rPr>
        <w:t xml:space="preserve"> of </w:t>
      </w:r>
      <w:proofErr w:type="spellStart"/>
      <w:r w:rsidR="004E18B3" w:rsidRPr="004037BF">
        <w:rPr>
          <w:rFonts w:ascii="Constantia" w:hAnsi="Constantia"/>
          <w:lang w:val="en-US"/>
        </w:rPr>
        <w:t>Grisey</w:t>
      </w:r>
      <w:proofErr w:type="spellEnd"/>
      <w:r w:rsidR="004E18B3" w:rsidRPr="004037BF">
        <w:rPr>
          <w:rFonts w:ascii="Constantia" w:hAnsi="Constantia"/>
          <w:lang w:val="en-US"/>
        </w:rPr>
        <w:t xml:space="preserve"> at the </w:t>
      </w:r>
      <w:r w:rsidR="004E18B3" w:rsidRPr="00EA6370">
        <w:rPr>
          <w:rFonts w:ascii="Constantia" w:hAnsi="Constantia"/>
          <w:u w:val="single"/>
          <w:lang w:val="en-US"/>
        </w:rPr>
        <w:t xml:space="preserve">Paris </w:t>
      </w:r>
      <w:proofErr w:type="spellStart"/>
      <w:r w:rsidR="004E18B3" w:rsidRPr="00EA6370">
        <w:rPr>
          <w:rFonts w:ascii="Constantia" w:hAnsi="Constantia"/>
          <w:u w:val="single"/>
          <w:lang w:val="en-US"/>
        </w:rPr>
        <w:t>Philha</w:t>
      </w:r>
      <w:r w:rsidR="000867F0" w:rsidRPr="00EA6370">
        <w:rPr>
          <w:rFonts w:ascii="Constantia" w:hAnsi="Constantia"/>
          <w:u w:val="single"/>
          <w:lang w:val="en-US"/>
        </w:rPr>
        <w:t>r</w:t>
      </w:r>
      <w:r w:rsidR="004E18B3" w:rsidRPr="00EA6370">
        <w:rPr>
          <w:rFonts w:ascii="Constantia" w:hAnsi="Constantia"/>
          <w:u w:val="single"/>
          <w:lang w:val="en-US"/>
        </w:rPr>
        <w:t>monie</w:t>
      </w:r>
      <w:proofErr w:type="spellEnd"/>
      <w:r w:rsidR="00EA6370" w:rsidRPr="00EA6370">
        <w:rPr>
          <w:rFonts w:ascii="Constantia" w:hAnsi="Constantia"/>
          <w:lang w:val="en-US"/>
        </w:rPr>
        <w:t xml:space="preserve"> and with the Camerata of Lausanne, </w:t>
      </w:r>
      <w:r w:rsidR="00EA6370" w:rsidRPr="00EA6370">
        <w:rPr>
          <w:rFonts w:ascii="Constantia" w:hAnsi="Constantia"/>
          <w:b/>
          <w:lang w:val="en-US"/>
        </w:rPr>
        <w:t>Illuminations</w:t>
      </w:r>
      <w:r w:rsidR="00EA6370" w:rsidRPr="00EA6370">
        <w:rPr>
          <w:rFonts w:ascii="Constantia" w:hAnsi="Constantia"/>
          <w:lang w:val="en-US"/>
        </w:rPr>
        <w:t xml:space="preserve"> of Britten</w:t>
      </w:r>
      <w:r w:rsidR="004E18B3" w:rsidRPr="00EA6370">
        <w:rPr>
          <w:rFonts w:ascii="Constantia" w:hAnsi="Constantia"/>
          <w:lang w:val="en-US"/>
        </w:rPr>
        <w:t>.</w:t>
      </w:r>
      <w:bookmarkStart w:id="0" w:name="_GoBack"/>
      <w:bookmarkEnd w:id="0"/>
    </w:p>
    <w:p w:rsidR="007747F0" w:rsidRPr="007747F0" w:rsidRDefault="007747F0" w:rsidP="000D4EEA">
      <w:pPr>
        <w:pStyle w:val="font8"/>
        <w:jc w:val="both"/>
        <w:rPr>
          <w:rFonts w:ascii="Constantia" w:hAnsi="Constantia"/>
          <w:color w:val="000000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 xml:space="preserve">In 2017/18 she sang there the roles of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Barbarina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/Le </w:t>
      </w:r>
      <w:proofErr w:type="spellStart"/>
      <w:r w:rsidRPr="004037BF">
        <w:rPr>
          <w:rFonts w:ascii="Constantia" w:hAnsi="Constantia"/>
          <w:color w:val="000000"/>
          <w:lang w:val="en-US"/>
        </w:rPr>
        <w:t>Nozze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di Figaro,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Princesse</w:t>
      </w:r>
      <w:proofErr w:type="spellEnd"/>
      <w:r w:rsidRPr="004037BF">
        <w:rPr>
          <w:rFonts w:ascii="Constantia" w:hAnsi="Constantia"/>
          <w:b/>
          <w:bCs/>
          <w:color w:val="000000"/>
          <w:lang w:val="en-US"/>
        </w:rPr>
        <w:t xml:space="preserve"> Elsbeth</w:t>
      </w:r>
      <w:r w:rsidRPr="004037BF">
        <w:rPr>
          <w:rFonts w:ascii="Constantia" w:hAnsi="Constantia"/>
          <w:color w:val="000000"/>
          <w:lang w:val="en-US"/>
        </w:rPr>
        <w:t>/</w:t>
      </w:r>
      <w:proofErr w:type="spellStart"/>
      <w:r w:rsidRPr="004037BF">
        <w:rPr>
          <w:rFonts w:ascii="Constantia" w:hAnsi="Constantia"/>
          <w:color w:val="000000"/>
          <w:lang w:val="en-US"/>
        </w:rPr>
        <w:t>Fantasio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Arsena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/Le Baron </w:t>
      </w:r>
      <w:proofErr w:type="spellStart"/>
      <w:r w:rsidRPr="004037BF">
        <w:rPr>
          <w:rFonts w:ascii="Constantia" w:hAnsi="Constantia"/>
          <w:color w:val="000000"/>
          <w:lang w:val="en-US"/>
        </w:rPr>
        <w:t>Tsigane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and </w:t>
      </w:r>
      <w:r w:rsidRPr="004037BF">
        <w:rPr>
          <w:rFonts w:ascii="Constantia" w:hAnsi="Constantia"/>
          <w:b/>
          <w:bCs/>
          <w:color w:val="000000"/>
          <w:lang w:val="en-US"/>
        </w:rPr>
        <w:t>Lola</w:t>
      </w:r>
      <w:r w:rsidRPr="004037BF">
        <w:rPr>
          <w:rFonts w:ascii="Constantia" w:hAnsi="Constantia"/>
          <w:color w:val="000000"/>
          <w:lang w:val="en-US"/>
        </w:rPr>
        <w:t>/</w:t>
      </w:r>
      <w:proofErr w:type="spellStart"/>
      <w:r w:rsidRPr="004037BF">
        <w:rPr>
          <w:rFonts w:ascii="Constantia" w:hAnsi="Constantia"/>
          <w:color w:val="000000"/>
          <w:lang w:val="en-US"/>
        </w:rPr>
        <w:t>Cavaliera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Rusticana. She also appeared in several </w:t>
      </w:r>
      <w:r w:rsidRPr="004037BF">
        <w:rPr>
          <w:rFonts w:ascii="Constantia" w:hAnsi="Constantia"/>
          <w:b/>
          <w:bCs/>
          <w:color w:val="000000"/>
          <w:lang w:val="en-US"/>
        </w:rPr>
        <w:t xml:space="preserve">concerts </w:t>
      </w:r>
      <w:r w:rsidRPr="004037BF">
        <w:rPr>
          <w:rFonts w:ascii="Constantia" w:hAnsi="Constantia"/>
          <w:color w:val="000000"/>
          <w:lang w:val="en-US"/>
        </w:rPr>
        <w:t xml:space="preserve">with </w:t>
      </w:r>
      <w:r w:rsidRPr="004037BF">
        <w:rPr>
          <w:rFonts w:ascii="Constantia" w:hAnsi="Constantia"/>
          <w:b/>
          <w:bCs/>
          <w:color w:val="000000"/>
          <w:lang w:val="en-US"/>
        </w:rPr>
        <w:t xml:space="preserve">La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Damoiselle</w:t>
      </w:r>
      <w:proofErr w:type="spellEnd"/>
      <w:r w:rsidRPr="004037BF">
        <w:rPr>
          <w:rFonts w:ascii="Constantia" w:hAnsi="Constantia"/>
          <w:b/>
          <w:bCs/>
          <w:color w:val="000000"/>
          <w:lang w:val="en-US"/>
        </w:rPr>
        <w:t xml:space="preserve">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Elue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of Debussy with the Orchestra of Ile de France in January at the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Philharmonie</w:t>
      </w:r>
      <w:proofErr w:type="spellEnd"/>
      <w:r w:rsidRPr="004037BF">
        <w:rPr>
          <w:rFonts w:ascii="Constantia" w:hAnsi="Constantia"/>
          <w:color w:val="000000"/>
          <w:u w:val="single"/>
          <w:lang w:val="en-US"/>
        </w:rPr>
        <w:t xml:space="preserve"> of </w:t>
      </w:r>
      <w:proofErr w:type="gramStart"/>
      <w:r w:rsidRPr="004037BF">
        <w:rPr>
          <w:rFonts w:ascii="Constantia" w:hAnsi="Constantia"/>
          <w:color w:val="000000"/>
          <w:u w:val="single"/>
          <w:lang w:val="en-US"/>
        </w:rPr>
        <w:t>Paris</w:t>
      </w:r>
      <w:r w:rsidRPr="004037BF">
        <w:rPr>
          <w:rFonts w:ascii="Constantia" w:hAnsi="Constantia"/>
          <w:color w:val="000000"/>
          <w:lang w:val="en-US"/>
        </w:rPr>
        <w:t>, and</w:t>
      </w:r>
      <w:proofErr w:type="gramEnd"/>
      <w:r w:rsidRPr="004037BF">
        <w:rPr>
          <w:rFonts w:ascii="Constantia" w:hAnsi="Constantia"/>
          <w:color w:val="000000"/>
          <w:lang w:val="en-US"/>
        </w:rPr>
        <w:t xml:space="preserve"> </w:t>
      </w:r>
      <w:r>
        <w:rPr>
          <w:rFonts w:ascii="Constantia" w:hAnsi="Constantia"/>
          <w:color w:val="000000"/>
          <w:lang w:val="en-US"/>
        </w:rPr>
        <w:t>gave</w:t>
      </w:r>
      <w:r w:rsidRPr="004037BF">
        <w:rPr>
          <w:rFonts w:ascii="Constantia" w:hAnsi="Constantia"/>
          <w:color w:val="000000"/>
          <w:lang w:val="en-US"/>
        </w:rPr>
        <w:t xml:space="preserve"> a </w:t>
      </w:r>
      <w:r w:rsidRPr="004037BF">
        <w:rPr>
          <w:rFonts w:ascii="Constantia" w:hAnsi="Constantia"/>
          <w:b/>
          <w:bCs/>
          <w:color w:val="000000"/>
          <w:lang w:val="en-US"/>
        </w:rPr>
        <w:t xml:space="preserve">recital </w:t>
      </w:r>
      <w:r w:rsidRPr="004037BF">
        <w:rPr>
          <w:rFonts w:ascii="Constantia" w:hAnsi="Constantia"/>
          <w:color w:val="000000"/>
          <w:lang w:val="en-US"/>
        </w:rPr>
        <w:t xml:space="preserve">in </w:t>
      </w:r>
      <w:r w:rsidRPr="004037BF">
        <w:rPr>
          <w:rFonts w:ascii="Constantia" w:hAnsi="Constantia"/>
          <w:color w:val="000000"/>
          <w:u w:val="single"/>
          <w:lang w:val="en-US"/>
        </w:rPr>
        <w:t>Aix-en-Provence</w:t>
      </w:r>
      <w:r w:rsidRPr="004037BF">
        <w:rPr>
          <w:rFonts w:ascii="Constantia" w:hAnsi="Constantia"/>
          <w:color w:val="000000"/>
          <w:lang w:val="en-US"/>
        </w:rPr>
        <w:t xml:space="preserve"> in June with the pianist Antoine </w:t>
      </w:r>
      <w:proofErr w:type="spellStart"/>
      <w:r w:rsidRPr="004037BF">
        <w:rPr>
          <w:rFonts w:ascii="Constantia" w:hAnsi="Constantia"/>
          <w:color w:val="000000"/>
          <w:lang w:val="en-US"/>
        </w:rPr>
        <w:t>Palloc</w:t>
      </w:r>
      <w:proofErr w:type="spellEnd"/>
      <w:r w:rsidRPr="004037BF">
        <w:rPr>
          <w:rFonts w:ascii="Constantia" w:hAnsi="Constantia"/>
          <w:color w:val="000000"/>
          <w:lang w:val="en-US"/>
        </w:rPr>
        <w:t>.</w:t>
      </w:r>
    </w:p>
    <w:p w:rsidR="004E18B3" w:rsidRPr="007747F0" w:rsidRDefault="00F82625" w:rsidP="000D4EEA">
      <w:pPr>
        <w:pStyle w:val="font8"/>
        <w:jc w:val="both"/>
        <w:rPr>
          <w:rFonts w:ascii="Constantia" w:hAnsi="Constantia"/>
          <w:lang w:val="en-US"/>
        </w:rPr>
      </w:pPr>
      <w:r w:rsidRPr="007747F0">
        <w:rPr>
          <w:rFonts w:ascii="Constantia" w:hAnsi="Constantia"/>
          <w:lang w:val="en-US"/>
        </w:rPr>
        <w:t>Her</w:t>
      </w:r>
      <w:r w:rsidR="004E18B3" w:rsidRPr="007747F0">
        <w:rPr>
          <w:rFonts w:ascii="Constantia" w:hAnsi="Constantia"/>
          <w:lang w:val="en-US"/>
        </w:rPr>
        <w:t xml:space="preserve"> future plans inclu</w:t>
      </w:r>
      <w:r w:rsidRPr="007747F0">
        <w:rPr>
          <w:rFonts w:ascii="Constantia" w:hAnsi="Constantia"/>
          <w:lang w:val="en-US"/>
        </w:rPr>
        <w:t>e</w:t>
      </w:r>
      <w:r w:rsidR="004E18B3" w:rsidRPr="007747F0">
        <w:rPr>
          <w:rFonts w:ascii="Constantia" w:hAnsi="Constantia"/>
          <w:lang w:val="en-US"/>
        </w:rPr>
        <w:t xml:space="preserve"> </w:t>
      </w:r>
      <w:r w:rsidRPr="007747F0">
        <w:rPr>
          <w:rFonts w:ascii="Constantia" w:hAnsi="Constantia"/>
          <w:lang w:val="en-US"/>
        </w:rPr>
        <w:t xml:space="preserve">also </w:t>
      </w:r>
      <w:r w:rsidR="004E18B3" w:rsidRPr="007747F0">
        <w:rPr>
          <w:rFonts w:ascii="Constantia" w:hAnsi="Constantia"/>
          <w:lang w:val="en-US"/>
        </w:rPr>
        <w:t xml:space="preserve">the role of </w:t>
      </w:r>
      <w:r w:rsidR="004E18B3" w:rsidRPr="007747F0">
        <w:rPr>
          <w:rFonts w:ascii="Constantia" w:hAnsi="Constantia"/>
          <w:b/>
          <w:lang w:val="en-US"/>
        </w:rPr>
        <w:t>Leila</w:t>
      </w:r>
      <w:r w:rsidR="004E18B3" w:rsidRPr="007747F0">
        <w:rPr>
          <w:rFonts w:ascii="Constantia" w:hAnsi="Constantia"/>
          <w:lang w:val="en-US"/>
        </w:rPr>
        <w:t>/</w:t>
      </w:r>
      <w:proofErr w:type="spellStart"/>
      <w:r w:rsidR="004E18B3" w:rsidRPr="007747F0">
        <w:rPr>
          <w:rFonts w:ascii="Constantia" w:hAnsi="Constantia"/>
          <w:lang w:val="en-US"/>
        </w:rPr>
        <w:t>Pecheurs</w:t>
      </w:r>
      <w:proofErr w:type="spellEnd"/>
      <w:r w:rsidR="004E18B3" w:rsidRPr="007747F0">
        <w:rPr>
          <w:rFonts w:ascii="Constantia" w:hAnsi="Constantia"/>
          <w:lang w:val="en-US"/>
        </w:rPr>
        <w:t xml:space="preserve"> de Perles in the </w:t>
      </w:r>
      <w:r w:rsidR="004E18B3" w:rsidRPr="007747F0">
        <w:rPr>
          <w:rFonts w:ascii="Constantia" w:hAnsi="Constantia"/>
          <w:u w:val="single"/>
          <w:lang w:val="en-US"/>
        </w:rPr>
        <w:t xml:space="preserve">Grand </w:t>
      </w:r>
      <w:r w:rsidRPr="007747F0">
        <w:rPr>
          <w:rFonts w:ascii="Constantia" w:hAnsi="Constantia"/>
          <w:u w:val="single"/>
          <w:lang w:val="en-US"/>
        </w:rPr>
        <w:t>T</w:t>
      </w:r>
      <w:r w:rsidR="004E18B3" w:rsidRPr="007747F0">
        <w:rPr>
          <w:rFonts w:ascii="Constantia" w:hAnsi="Constantia"/>
          <w:u w:val="single"/>
          <w:lang w:val="en-US"/>
        </w:rPr>
        <w:t>heater of Avignon</w:t>
      </w:r>
      <w:r w:rsidR="004E18B3" w:rsidRPr="007747F0">
        <w:rPr>
          <w:rFonts w:ascii="Constantia" w:hAnsi="Constantia"/>
          <w:lang w:val="en-US"/>
        </w:rPr>
        <w:t xml:space="preserve">, </w:t>
      </w:r>
      <w:r w:rsidR="004E18B3" w:rsidRPr="007747F0">
        <w:rPr>
          <w:rFonts w:ascii="Constantia" w:hAnsi="Constantia"/>
          <w:b/>
          <w:lang w:val="en-US"/>
        </w:rPr>
        <w:t>Oenone</w:t>
      </w:r>
      <w:r w:rsidR="004E18B3" w:rsidRPr="007747F0">
        <w:rPr>
          <w:rFonts w:ascii="Constantia" w:hAnsi="Constantia"/>
          <w:lang w:val="en-US"/>
        </w:rPr>
        <w:t>/</w:t>
      </w:r>
      <w:proofErr w:type="spellStart"/>
      <w:r w:rsidR="004E18B3" w:rsidRPr="007747F0">
        <w:rPr>
          <w:rFonts w:ascii="Constantia" w:hAnsi="Constantia"/>
          <w:lang w:val="en-US"/>
        </w:rPr>
        <w:t>Phèdre</w:t>
      </w:r>
      <w:proofErr w:type="spellEnd"/>
      <w:r w:rsidR="004E18B3" w:rsidRPr="007747F0">
        <w:rPr>
          <w:rFonts w:ascii="Constantia" w:hAnsi="Constantia"/>
          <w:lang w:val="en-US"/>
        </w:rPr>
        <w:t xml:space="preserve"> at the </w:t>
      </w:r>
      <w:r w:rsidR="004E18B3" w:rsidRPr="007747F0">
        <w:rPr>
          <w:rFonts w:ascii="Constantia" w:hAnsi="Constantia"/>
          <w:u w:val="single"/>
          <w:lang w:val="en-US"/>
        </w:rPr>
        <w:t>Budapest Festival</w:t>
      </w:r>
      <w:r w:rsidR="004E18B3" w:rsidRPr="007747F0">
        <w:rPr>
          <w:rFonts w:ascii="Constantia" w:hAnsi="Constantia"/>
          <w:lang w:val="en-US"/>
        </w:rPr>
        <w:t xml:space="preserve"> with recording, </w:t>
      </w:r>
      <w:r w:rsidRPr="007747F0">
        <w:rPr>
          <w:rFonts w:ascii="Constantia" w:hAnsi="Constantia"/>
          <w:b/>
          <w:lang w:val="en-US"/>
        </w:rPr>
        <w:t>Laurette</w:t>
      </w:r>
      <w:r w:rsidRPr="007747F0">
        <w:rPr>
          <w:rFonts w:ascii="Constantia" w:hAnsi="Constantia"/>
          <w:lang w:val="en-US"/>
        </w:rPr>
        <w:t xml:space="preserve">/Richard Coeur de Lion at the </w:t>
      </w:r>
      <w:r w:rsidRPr="007747F0">
        <w:rPr>
          <w:rFonts w:ascii="Constantia" w:hAnsi="Constantia"/>
          <w:u w:val="single"/>
          <w:lang w:val="en-US"/>
        </w:rPr>
        <w:t>Royal Opera of Versailles</w:t>
      </w:r>
      <w:r w:rsidRPr="007747F0">
        <w:rPr>
          <w:rFonts w:ascii="Constantia" w:hAnsi="Constantia"/>
          <w:lang w:val="en-US"/>
        </w:rPr>
        <w:t xml:space="preserve">, </w:t>
      </w:r>
      <w:r w:rsidR="004E18B3" w:rsidRPr="007747F0">
        <w:rPr>
          <w:rFonts w:ascii="Constantia" w:hAnsi="Constantia"/>
          <w:lang w:val="en-US"/>
        </w:rPr>
        <w:t xml:space="preserve">La </w:t>
      </w:r>
      <w:proofErr w:type="spellStart"/>
      <w:r w:rsidR="004E18B3" w:rsidRPr="007747F0">
        <w:rPr>
          <w:rFonts w:ascii="Constantia" w:hAnsi="Constantia"/>
          <w:b/>
          <w:lang w:val="en-US"/>
        </w:rPr>
        <w:t>Dottoressa</w:t>
      </w:r>
      <w:proofErr w:type="spellEnd"/>
      <w:r w:rsidR="004E18B3" w:rsidRPr="007747F0">
        <w:rPr>
          <w:rFonts w:ascii="Constantia" w:hAnsi="Constantia"/>
          <w:lang w:val="en-US"/>
        </w:rPr>
        <w:t xml:space="preserve">/Il </w:t>
      </w:r>
      <w:proofErr w:type="spellStart"/>
      <w:r w:rsidR="004E18B3" w:rsidRPr="007747F0">
        <w:rPr>
          <w:rFonts w:ascii="Constantia" w:hAnsi="Constantia"/>
          <w:lang w:val="en-US"/>
        </w:rPr>
        <w:t>viaggio</w:t>
      </w:r>
      <w:proofErr w:type="spellEnd"/>
      <w:r w:rsidR="004E18B3" w:rsidRPr="007747F0">
        <w:rPr>
          <w:rFonts w:ascii="Constantia" w:hAnsi="Constantia"/>
          <w:lang w:val="en-US"/>
        </w:rPr>
        <w:t xml:space="preserve"> </w:t>
      </w:r>
      <w:r w:rsidR="007747F0" w:rsidRPr="007747F0">
        <w:rPr>
          <w:rFonts w:ascii="Constantia" w:hAnsi="Constantia"/>
          <w:lang w:val="en-US"/>
        </w:rPr>
        <w:t>verso la</w:t>
      </w:r>
      <w:r w:rsidR="004E18B3" w:rsidRPr="007747F0">
        <w:rPr>
          <w:rFonts w:ascii="Constantia" w:hAnsi="Constantia"/>
          <w:lang w:val="en-US"/>
        </w:rPr>
        <w:t xml:space="preserve"> Speranza at the </w:t>
      </w:r>
      <w:r w:rsidR="004E18B3" w:rsidRPr="007747F0">
        <w:rPr>
          <w:rFonts w:ascii="Constantia" w:hAnsi="Constantia"/>
          <w:u w:val="single"/>
          <w:lang w:val="en-US"/>
        </w:rPr>
        <w:t>Grand Theater of Geneva</w:t>
      </w:r>
      <w:r w:rsidR="004E18B3" w:rsidRPr="007747F0">
        <w:rPr>
          <w:rFonts w:ascii="Constantia" w:hAnsi="Constantia"/>
          <w:lang w:val="en-US"/>
        </w:rPr>
        <w:t xml:space="preserve">, </w:t>
      </w:r>
      <w:r w:rsidR="004E18B3" w:rsidRPr="007747F0">
        <w:rPr>
          <w:rFonts w:ascii="Constantia" w:hAnsi="Constantia"/>
          <w:b/>
          <w:lang w:val="en-US"/>
        </w:rPr>
        <w:t>Violetta</w:t>
      </w:r>
      <w:r w:rsidR="004E18B3" w:rsidRPr="007747F0">
        <w:rPr>
          <w:rFonts w:ascii="Constantia" w:hAnsi="Constantia"/>
          <w:lang w:val="en-US"/>
        </w:rPr>
        <w:t>/Traviata</w:t>
      </w:r>
      <w:r w:rsidRPr="007747F0">
        <w:rPr>
          <w:rFonts w:ascii="Constantia" w:hAnsi="Constantia"/>
          <w:lang w:val="en-US"/>
        </w:rPr>
        <w:t xml:space="preserve">, </w:t>
      </w:r>
      <w:r w:rsidRPr="007747F0">
        <w:rPr>
          <w:rFonts w:ascii="Constantia" w:hAnsi="Constantia"/>
          <w:b/>
          <w:lang w:val="en-US"/>
        </w:rPr>
        <w:t>Charlotte</w:t>
      </w:r>
      <w:r w:rsidRPr="007747F0">
        <w:rPr>
          <w:rFonts w:ascii="Constantia" w:hAnsi="Constantia"/>
          <w:lang w:val="en-US"/>
        </w:rPr>
        <w:t xml:space="preserve">/Der </w:t>
      </w:r>
      <w:proofErr w:type="spellStart"/>
      <w:r w:rsidRPr="007747F0">
        <w:rPr>
          <w:rFonts w:ascii="Constantia" w:hAnsi="Constantia"/>
          <w:lang w:val="en-US"/>
        </w:rPr>
        <w:t>Diktator</w:t>
      </w:r>
      <w:proofErr w:type="spellEnd"/>
      <w:r w:rsidRPr="007747F0">
        <w:rPr>
          <w:rFonts w:ascii="Constantia" w:hAnsi="Constantia"/>
          <w:lang w:val="en-US"/>
        </w:rPr>
        <w:t xml:space="preserve"> </w:t>
      </w:r>
      <w:proofErr w:type="gramStart"/>
      <w:r w:rsidRPr="007747F0">
        <w:rPr>
          <w:rFonts w:ascii="Constantia" w:hAnsi="Constantia"/>
          <w:lang w:val="en-US"/>
        </w:rPr>
        <w:t xml:space="preserve">and </w:t>
      </w:r>
      <w:r w:rsidR="004E18B3" w:rsidRPr="007747F0">
        <w:rPr>
          <w:rFonts w:ascii="Constantia" w:hAnsi="Constantia"/>
          <w:lang w:val="en-US"/>
        </w:rPr>
        <w:t xml:space="preserve"> </w:t>
      </w:r>
      <w:proofErr w:type="spellStart"/>
      <w:r w:rsidR="004E18B3" w:rsidRPr="007747F0">
        <w:rPr>
          <w:rFonts w:ascii="Constantia" w:hAnsi="Constantia"/>
          <w:b/>
          <w:lang w:val="en-US"/>
        </w:rPr>
        <w:t>Bubikopf</w:t>
      </w:r>
      <w:proofErr w:type="spellEnd"/>
      <w:proofErr w:type="gramEnd"/>
      <w:r w:rsidR="004E18B3" w:rsidRPr="007747F0">
        <w:rPr>
          <w:rFonts w:ascii="Constantia" w:hAnsi="Constantia"/>
          <w:lang w:val="en-US"/>
        </w:rPr>
        <w:t xml:space="preserve">/Der Kaiser von Atlantis at the </w:t>
      </w:r>
      <w:r w:rsidR="004E18B3" w:rsidRPr="007747F0">
        <w:rPr>
          <w:rFonts w:ascii="Constantia" w:hAnsi="Constantia"/>
          <w:u w:val="single"/>
          <w:lang w:val="en-US"/>
        </w:rPr>
        <w:t>Opera of Tenerif</w:t>
      </w:r>
      <w:r w:rsidRPr="007747F0">
        <w:rPr>
          <w:rFonts w:ascii="Constantia" w:hAnsi="Constantia"/>
          <w:u w:val="single"/>
          <w:lang w:val="en-US"/>
        </w:rPr>
        <w:t>e</w:t>
      </w:r>
      <w:r w:rsidRPr="007747F0">
        <w:rPr>
          <w:rFonts w:ascii="Constantia" w:hAnsi="Constantia"/>
          <w:lang w:val="en-US"/>
        </w:rPr>
        <w:t>…</w:t>
      </w:r>
    </w:p>
    <w:p w:rsidR="000D4EEA" w:rsidRPr="004037BF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i/>
          <w:iCs/>
          <w:color w:val="000000"/>
          <w:lang w:val="en-US"/>
        </w:rPr>
        <w:t xml:space="preserve">“Melody </w:t>
      </w:r>
      <w:proofErr w:type="spellStart"/>
      <w:r w:rsidRPr="004037BF">
        <w:rPr>
          <w:rFonts w:ascii="Constantia" w:hAnsi="Constantia"/>
          <w:i/>
          <w:iCs/>
          <w:color w:val="000000"/>
          <w:lang w:val="en-US"/>
        </w:rPr>
        <w:t>Louledjian</w:t>
      </w:r>
      <w:proofErr w:type="spellEnd"/>
      <w:r w:rsidRPr="004037BF">
        <w:rPr>
          <w:rFonts w:ascii="Constantia" w:hAnsi="Constantia"/>
          <w:i/>
          <w:iCs/>
          <w:color w:val="000000"/>
          <w:lang w:val="en-US"/>
        </w:rPr>
        <w:t xml:space="preserve"> has so much scenic presence as musical refinement” Le Figaro.</w:t>
      </w:r>
    </w:p>
    <w:p w:rsidR="000D4EEA" w:rsidRPr="004037BF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 xml:space="preserve">The French of Armenian origin Melody </w:t>
      </w:r>
      <w:proofErr w:type="spellStart"/>
      <w:r w:rsidRPr="004037BF">
        <w:rPr>
          <w:rFonts w:ascii="Constantia" w:hAnsi="Constantia"/>
          <w:color w:val="000000"/>
          <w:lang w:val="en-US"/>
        </w:rPr>
        <w:t>Louledjian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began music at a very young age. After a First Prize in Piano and a Voice Masters citation in Lyon and Wien, she began her career at the Grand Theater of Bordeaux in 2009 in Le </w:t>
      </w:r>
      <w:proofErr w:type="spellStart"/>
      <w:r w:rsidRPr="004037BF">
        <w:rPr>
          <w:rFonts w:ascii="Constantia" w:hAnsi="Constantia"/>
          <w:color w:val="000000"/>
          <w:lang w:val="en-US"/>
        </w:rPr>
        <w:t>Balcon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of Peter Eotvos, where she sang the role of </w:t>
      </w:r>
      <w:r w:rsidRPr="004037BF">
        <w:rPr>
          <w:rFonts w:ascii="Constantia" w:hAnsi="Constantia"/>
          <w:b/>
          <w:bCs/>
          <w:color w:val="000000"/>
          <w:lang w:val="en-US"/>
        </w:rPr>
        <w:t>Carmen</w:t>
      </w:r>
      <w:r w:rsidRPr="004037BF">
        <w:rPr>
          <w:rFonts w:ascii="Constantia" w:hAnsi="Constantia"/>
          <w:color w:val="000000"/>
          <w:lang w:val="en-US"/>
        </w:rPr>
        <w:t>, a young prostitute. Acclaimed by the critics, she was to be, from then on, a regular guest of the Grand Theater of Bordeaux.</w:t>
      </w:r>
    </w:p>
    <w:p w:rsidR="000D4EEA" w:rsidRPr="004037BF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>Thanks to her solid musical training, a perfect pitch and an excellent sight reading, she is particularly at ease with the contemporary repertory.</w:t>
      </w:r>
    </w:p>
    <w:p w:rsidR="000D4EEA" w:rsidRPr="004037BF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 xml:space="preserve">She has appeared in several </w:t>
      </w:r>
      <w:r w:rsidRPr="004037BF">
        <w:rPr>
          <w:rFonts w:ascii="Constantia" w:hAnsi="Constantia"/>
          <w:b/>
          <w:bCs/>
          <w:color w:val="000000"/>
          <w:lang w:val="en-US"/>
        </w:rPr>
        <w:t>international</w:t>
      </w:r>
      <w:r w:rsidR="000867F0">
        <w:rPr>
          <w:rFonts w:ascii="Constantia" w:hAnsi="Constantia"/>
          <w:b/>
          <w:bCs/>
          <w:color w:val="000000"/>
          <w:lang w:val="en-US"/>
        </w:rPr>
        <w:t xml:space="preserve"> festivals</w:t>
      </w:r>
      <w:r w:rsidRPr="004037BF">
        <w:rPr>
          <w:rFonts w:ascii="Constantia" w:hAnsi="Constantia"/>
          <w:b/>
          <w:bCs/>
          <w:color w:val="000000"/>
          <w:lang w:val="en-US"/>
        </w:rPr>
        <w:t xml:space="preserve"> </w:t>
      </w:r>
      <w:r w:rsidRPr="004037BF">
        <w:rPr>
          <w:rFonts w:ascii="Constantia" w:hAnsi="Constantia"/>
          <w:color w:val="000000"/>
          <w:lang w:val="en-US"/>
        </w:rPr>
        <w:t xml:space="preserve">(Alte </w:t>
      </w:r>
      <w:proofErr w:type="spellStart"/>
      <w:r w:rsidRPr="004037BF">
        <w:rPr>
          <w:rFonts w:ascii="Constantia" w:hAnsi="Constantia"/>
          <w:color w:val="000000"/>
          <w:lang w:val="en-US"/>
        </w:rPr>
        <w:t>Oper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-Musikfest in Frankfurt, </w:t>
      </w:r>
      <w:proofErr w:type="spellStart"/>
      <w:r w:rsidRPr="004037BF">
        <w:rPr>
          <w:rFonts w:ascii="Constantia" w:hAnsi="Constantia"/>
          <w:color w:val="000000"/>
          <w:lang w:val="en-US"/>
        </w:rPr>
        <w:t>Acht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</w:t>
      </w:r>
      <w:proofErr w:type="spellStart"/>
      <w:r w:rsidRPr="004037BF">
        <w:rPr>
          <w:rFonts w:ascii="Constantia" w:hAnsi="Constantia"/>
          <w:color w:val="000000"/>
          <w:lang w:val="en-US"/>
        </w:rPr>
        <w:t>Brücken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Festival in </w:t>
      </w:r>
      <w:r w:rsidR="004037BF" w:rsidRPr="004037BF">
        <w:rPr>
          <w:rFonts w:ascii="Constantia" w:hAnsi="Constantia"/>
          <w:color w:val="000000"/>
          <w:u w:val="single"/>
          <w:lang w:val="en-US"/>
        </w:rPr>
        <w:t xml:space="preserve">Musikverein of </w:t>
      </w:r>
      <w:r w:rsidRPr="004037BF">
        <w:rPr>
          <w:rFonts w:ascii="Constantia" w:hAnsi="Constantia"/>
          <w:color w:val="000000"/>
          <w:u w:val="single"/>
          <w:lang w:val="en-US"/>
        </w:rPr>
        <w:t>Köln</w:t>
      </w:r>
      <w:r w:rsidR="004037BF" w:rsidRPr="004037BF">
        <w:rPr>
          <w:rFonts w:ascii="Constantia" w:hAnsi="Constantia"/>
          <w:color w:val="000000"/>
          <w:lang w:val="en-US"/>
        </w:rPr>
        <w:t xml:space="preserve"> and </w:t>
      </w:r>
      <w:r w:rsidR="004037BF" w:rsidRPr="004037BF">
        <w:rPr>
          <w:rFonts w:ascii="Constantia" w:hAnsi="Constantia"/>
          <w:color w:val="000000"/>
          <w:u w:val="single"/>
          <w:lang w:val="en-US"/>
        </w:rPr>
        <w:t>Düsseldorf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color w:val="000000"/>
          <w:lang w:val="en-US"/>
        </w:rPr>
        <w:t>Musica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in Strasbourg, IRCAM in Paris, </w:t>
      </w:r>
      <w:proofErr w:type="spellStart"/>
      <w:r w:rsidRPr="004037BF">
        <w:rPr>
          <w:rFonts w:ascii="Constantia" w:hAnsi="Constantia"/>
          <w:color w:val="000000"/>
          <w:lang w:val="en-US"/>
        </w:rPr>
        <w:t>März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Festival in the </w:t>
      </w:r>
      <w:r w:rsidRPr="004037BF">
        <w:rPr>
          <w:rFonts w:ascii="Constantia" w:hAnsi="Constantia"/>
          <w:color w:val="000000"/>
          <w:u w:val="single"/>
          <w:lang w:val="en-US"/>
        </w:rPr>
        <w:t xml:space="preserve">Berlin’s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Konzerthaus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Alger Festival, </w:t>
      </w:r>
      <w:proofErr w:type="spellStart"/>
      <w:r w:rsidRPr="004037BF">
        <w:rPr>
          <w:rFonts w:ascii="Constantia" w:hAnsi="Constantia"/>
          <w:color w:val="000000"/>
          <w:lang w:val="en-US"/>
        </w:rPr>
        <w:t>Automn’s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</w:t>
      </w:r>
      <w:proofErr w:type="spellStart"/>
      <w:r w:rsidRPr="004037BF">
        <w:rPr>
          <w:rFonts w:ascii="Constantia" w:hAnsi="Constantia"/>
          <w:color w:val="000000"/>
          <w:lang w:val="en-US"/>
        </w:rPr>
        <w:t>Festval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in Paris, </w:t>
      </w:r>
      <w:proofErr w:type="spellStart"/>
      <w:r w:rsidRPr="004037BF">
        <w:rPr>
          <w:rFonts w:ascii="Constantia" w:hAnsi="Constantia"/>
          <w:color w:val="000000"/>
          <w:lang w:val="en-US"/>
        </w:rPr>
        <w:t>Archipel’s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Festival in Genève, </w:t>
      </w:r>
      <w:proofErr w:type="spellStart"/>
      <w:r w:rsidRPr="004037BF">
        <w:rPr>
          <w:rFonts w:ascii="Constantia" w:hAnsi="Constantia"/>
          <w:color w:val="000000"/>
          <w:lang w:val="en-US"/>
        </w:rPr>
        <w:t>Royaumont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in Paris…) and she is </w:t>
      </w:r>
      <w:proofErr w:type="spellStart"/>
      <w:r w:rsidRPr="004037BF">
        <w:rPr>
          <w:rFonts w:ascii="Constantia" w:hAnsi="Constantia"/>
          <w:color w:val="000000"/>
          <w:lang w:val="en-US"/>
        </w:rPr>
        <w:t>regulary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invited by ensembles such as  </w:t>
      </w:r>
      <w:proofErr w:type="spellStart"/>
      <w:r w:rsidRPr="004037BF">
        <w:rPr>
          <w:rFonts w:ascii="Constantia" w:hAnsi="Constantia"/>
          <w:color w:val="000000"/>
          <w:lang w:val="en-US"/>
        </w:rPr>
        <w:t>l'Intercontemporain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(Paris), Ensemble Modern (Frankfurt), </w:t>
      </w:r>
      <w:proofErr w:type="spellStart"/>
      <w:r w:rsidRPr="004037BF">
        <w:rPr>
          <w:rFonts w:ascii="Constantia" w:hAnsi="Constantia"/>
          <w:color w:val="000000"/>
          <w:lang w:val="en-US"/>
        </w:rPr>
        <w:t>Contrechamps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(Genève), </w:t>
      </w:r>
      <w:proofErr w:type="spellStart"/>
      <w:r w:rsidRPr="004037BF">
        <w:rPr>
          <w:rFonts w:ascii="Constantia" w:hAnsi="Constantia"/>
          <w:color w:val="000000"/>
          <w:lang w:val="en-US"/>
        </w:rPr>
        <w:t>l’Instant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</w:t>
      </w:r>
      <w:proofErr w:type="spellStart"/>
      <w:r w:rsidRPr="004037BF">
        <w:rPr>
          <w:rFonts w:ascii="Constantia" w:hAnsi="Constantia"/>
          <w:color w:val="000000"/>
          <w:lang w:val="en-US"/>
        </w:rPr>
        <w:t>Donné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 (Paris), </w:t>
      </w:r>
      <w:proofErr w:type="spellStart"/>
      <w:r w:rsidRPr="004037BF">
        <w:rPr>
          <w:rFonts w:ascii="Constantia" w:hAnsi="Constantia"/>
          <w:color w:val="000000"/>
          <w:lang w:val="en-US"/>
        </w:rPr>
        <w:t>Klangforum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(Wien), Tippet (Dublin).</w:t>
      </w:r>
    </w:p>
    <w:p w:rsidR="000D4EEA" w:rsidRPr="004037BF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 xml:space="preserve">She has worked with composers such as </w:t>
      </w:r>
      <w:proofErr w:type="spellStart"/>
      <w:proofErr w:type="gramStart"/>
      <w:r w:rsidRPr="004037BF">
        <w:rPr>
          <w:rFonts w:ascii="Constantia" w:hAnsi="Constantia"/>
          <w:color w:val="000000"/>
          <w:lang w:val="en-US"/>
        </w:rPr>
        <w:t>G.Pesson</w:t>
      </w:r>
      <w:proofErr w:type="spellEnd"/>
      <w:proofErr w:type="gramEnd"/>
      <w:r w:rsidRPr="004037BF">
        <w:rPr>
          <w:rFonts w:ascii="Constantia" w:hAnsi="Constantia"/>
          <w:color w:val="000000"/>
          <w:lang w:val="en-US"/>
        </w:rPr>
        <w:t xml:space="preserve">, S. Gervasoni, </w:t>
      </w:r>
      <w:proofErr w:type="spellStart"/>
      <w:r w:rsidRPr="004037BF">
        <w:rPr>
          <w:rFonts w:ascii="Constantia" w:hAnsi="Constantia"/>
          <w:color w:val="000000"/>
          <w:lang w:val="en-US"/>
        </w:rPr>
        <w:t>Y.Prin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color w:val="000000"/>
          <w:lang w:val="en-US"/>
        </w:rPr>
        <w:t>B.Fürrer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and </w:t>
      </w:r>
      <w:proofErr w:type="spellStart"/>
      <w:r w:rsidRPr="004037BF">
        <w:rPr>
          <w:rFonts w:ascii="Constantia" w:hAnsi="Constantia"/>
          <w:color w:val="000000"/>
          <w:lang w:val="en-US"/>
        </w:rPr>
        <w:t>P.Fénelon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in particular, on several </w:t>
      </w:r>
      <w:r w:rsidRPr="004037BF">
        <w:rPr>
          <w:rFonts w:ascii="Constantia" w:hAnsi="Constantia"/>
          <w:b/>
          <w:bCs/>
          <w:color w:val="000000"/>
          <w:lang w:val="en-US"/>
        </w:rPr>
        <w:t>original</w:t>
      </w:r>
      <w:r w:rsidRPr="004037BF">
        <w:rPr>
          <w:rFonts w:ascii="Constantia" w:hAnsi="Constantia"/>
          <w:color w:val="000000"/>
          <w:lang w:val="en-US"/>
        </w:rPr>
        <w:t xml:space="preserve"> </w:t>
      </w:r>
      <w:r w:rsidRPr="004037BF">
        <w:rPr>
          <w:rFonts w:ascii="Constantia" w:hAnsi="Constantia"/>
          <w:b/>
          <w:bCs/>
          <w:color w:val="000000"/>
          <w:lang w:val="en-US"/>
        </w:rPr>
        <w:t>productions</w:t>
      </w:r>
      <w:r w:rsidRPr="004037BF">
        <w:rPr>
          <w:rFonts w:ascii="Constantia" w:hAnsi="Constantia"/>
          <w:color w:val="000000"/>
          <w:lang w:val="en-US"/>
        </w:rPr>
        <w:t xml:space="preserve">. She has performed stage works of Reimann, Cage, </w:t>
      </w:r>
      <w:proofErr w:type="spellStart"/>
      <w:r w:rsidRPr="004037BF">
        <w:rPr>
          <w:rFonts w:ascii="Constantia" w:hAnsi="Constantia"/>
          <w:color w:val="000000"/>
          <w:lang w:val="en-US"/>
        </w:rPr>
        <w:t>Kurtag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Feldmann, </w:t>
      </w:r>
      <w:proofErr w:type="spellStart"/>
      <w:r w:rsidRPr="004037BF">
        <w:rPr>
          <w:rFonts w:ascii="Constantia" w:hAnsi="Constantia"/>
          <w:color w:val="000000"/>
          <w:lang w:val="en-US"/>
        </w:rPr>
        <w:t>Schöllorn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color w:val="000000"/>
          <w:lang w:val="en-US"/>
        </w:rPr>
        <w:t>Aperghis</w:t>
      </w:r>
      <w:proofErr w:type="spellEnd"/>
      <w:r w:rsidRPr="004037BF">
        <w:rPr>
          <w:rFonts w:ascii="Constantia" w:hAnsi="Constantia"/>
          <w:color w:val="000000"/>
          <w:lang w:val="en-US"/>
        </w:rPr>
        <w:t>, Stockhausen, Say</w:t>
      </w:r>
      <w:r w:rsidR="00F82625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="00F82625">
        <w:rPr>
          <w:rFonts w:ascii="Constantia" w:hAnsi="Constantia"/>
          <w:color w:val="000000"/>
          <w:lang w:val="en-US"/>
        </w:rPr>
        <w:t>Mundry</w:t>
      </w:r>
      <w:proofErr w:type="spellEnd"/>
      <w:r w:rsidR="00F82625">
        <w:rPr>
          <w:rFonts w:ascii="Constantia" w:hAnsi="Constantia"/>
          <w:color w:val="000000"/>
          <w:lang w:val="en-US"/>
        </w:rPr>
        <w:t>, Carter</w:t>
      </w:r>
      <w:r w:rsidRPr="004037BF">
        <w:rPr>
          <w:rFonts w:ascii="Constantia" w:hAnsi="Constantia"/>
          <w:color w:val="000000"/>
          <w:lang w:val="en-US"/>
        </w:rPr>
        <w:t>...</w:t>
      </w:r>
    </w:p>
    <w:p w:rsidR="000D4EEA" w:rsidRPr="004037BF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lastRenderedPageBreak/>
        <w:t xml:space="preserve">She played successively the roles of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Musetta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/La </w:t>
      </w:r>
      <w:proofErr w:type="spellStart"/>
      <w:r w:rsidRPr="004037BF">
        <w:rPr>
          <w:rFonts w:ascii="Constantia" w:hAnsi="Constantia"/>
          <w:color w:val="000000"/>
          <w:lang w:val="en-US"/>
        </w:rPr>
        <w:t>Bohème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 at the </w:t>
      </w:r>
      <w:r w:rsidRPr="004037BF">
        <w:rPr>
          <w:rFonts w:ascii="Constantia" w:hAnsi="Constantia"/>
          <w:color w:val="000000"/>
          <w:u w:val="single"/>
          <w:lang w:val="en-US"/>
        </w:rPr>
        <w:t>Grand Theater of Bordeaux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b/>
          <w:bCs/>
          <w:color w:val="000000"/>
          <w:lang w:val="en-US"/>
        </w:rPr>
        <w:t>Le Feu/le Rossignol</w:t>
      </w:r>
      <w:r w:rsidRPr="004037BF">
        <w:rPr>
          <w:rFonts w:ascii="Constantia" w:hAnsi="Constantia"/>
          <w:color w:val="000000"/>
          <w:lang w:val="en-US"/>
        </w:rPr>
        <w:t xml:space="preserve">/L'Enfant et les </w:t>
      </w:r>
      <w:proofErr w:type="spellStart"/>
      <w:r w:rsidRPr="004037BF">
        <w:rPr>
          <w:rFonts w:ascii="Constantia" w:hAnsi="Constantia"/>
          <w:color w:val="000000"/>
          <w:lang w:val="en-US"/>
        </w:rPr>
        <w:t>Sortilèges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and the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Erste</w:t>
      </w:r>
      <w:proofErr w:type="spellEnd"/>
      <w:r w:rsidRPr="004037BF">
        <w:rPr>
          <w:rFonts w:ascii="Constantia" w:hAnsi="Constantia"/>
          <w:b/>
          <w:bCs/>
          <w:color w:val="000000"/>
          <w:lang w:val="en-US"/>
        </w:rPr>
        <w:t xml:space="preserve">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Zofe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/Der </w:t>
      </w:r>
      <w:proofErr w:type="spellStart"/>
      <w:r w:rsidRPr="004037BF">
        <w:rPr>
          <w:rFonts w:ascii="Constantia" w:hAnsi="Constantia"/>
          <w:color w:val="000000"/>
          <w:lang w:val="en-US"/>
        </w:rPr>
        <w:t>Zwerg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at the </w:t>
      </w:r>
      <w:r w:rsidRPr="004037BF">
        <w:rPr>
          <w:rFonts w:ascii="Constantia" w:hAnsi="Constantia"/>
          <w:color w:val="000000"/>
          <w:u w:val="single"/>
          <w:lang w:val="en-US"/>
        </w:rPr>
        <w:t>Opéra of Paris</w:t>
      </w:r>
      <w:r w:rsidRPr="004037BF">
        <w:rPr>
          <w:rFonts w:ascii="Constantia" w:hAnsi="Constantia"/>
          <w:color w:val="000000"/>
          <w:lang w:val="en-US"/>
        </w:rPr>
        <w:t xml:space="preserve"> and the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Bayerische</w:t>
      </w:r>
      <w:proofErr w:type="spellEnd"/>
      <w:r w:rsidRPr="004037BF">
        <w:rPr>
          <w:rFonts w:ascii="Constantia" w:hAnsi="Constantia"/>
          <w:color w:val="000000"/>
          <w:u w:val="single"/>
          <w:lang w:val="en-US"/>
        </w:rPr>
        <w:t xml:space="preserve">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Staatsoper</w:t>
      </w:r>
      <w:proofErr w:type="spellEnd"/>
      <w:r w:rsidR="004037BF" w:rsidRPr="004037BF">
        <w:rPr>
          <w:rFonts w:ascii="Constantia" w:hAnsi="Constantia"/>
          <w:color w:val="000000"/>
          <w:u w:val="single"/>
          <w:lang w:val="en-US"/>
        </w:rPr>
        <w:t xml:space="preserve"> München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b/>
          <w:bCs/>
          <w:color w:val="000000"/>
          <w:lang w:val="en-US"/>
        </w:rPr>
        <w:t>Elvira</w:t>
      </w:r>
      <w:r w:rsidRPr="004037BF">
        <w:rPr>
          <w:rFonts w:ascii="Constantia" w:hAnsi="Constantia"/>
          <w:color w:val="000000"/>
          <w:lang w:val="en-US"/>
        </w:rPr>
        <w:t>/</w:t>
      </w:r>
      <w:proofErr w:type="spellStart"/>
      <w:r w:rsidRPr="004037BF">
        <w:rPr>
          <w:rFonts w:ascii="Constantia" w:hAnsi="Constantia"/>
          <w:color w:val="000000"/>
          <w:lang w:val="en-US"/>
        </w:rPr>
        <w:t>L’Italiana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in </w:t>
      </w:r>
      <w:proofErr w:type="spellStart"/>
      <w:r w:rsidRPr="004037BF">
        <w:rPr>
          <w:rFonts w:ascii="Constantia" w:hAnsi="Constantia"/>
          <w:color w:val="000000"/>
          <w:lang w:val="en-US"/>
        </w:rPr>
        <w:t>Algeri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at the </w:t>
      </w:r>
      <w:r w:rsidRPr="004037BF">
        <w:rPr>
          <w:rFonts w:ascii="Constantia" w:hAnsi="Constantia"/>
          <w:color w:val="000000"/>
          <w:u w:val="single"/>
          <w:lang w:val="en-US"/>
        </w:rPr>
        <w:t>Grand Th</w:t>
      </w:r>
      <w:r w:rsidR="004037BF">
        <w:rPr>
          <w:rFonts w:ascii="Constantia" w:hAnsi="Constantia"/>
          <w:color w:val="000000"/>
          <w:u w:val="single"/>
          <w:lang w:val="en-US"/>
        </w:rPr>
        <w:t>e</w:t>
      </w:r>
      <w:r w:rsidRPr="004037BF">
        <w:rPr>
          <w:rFonts w:ascii="Constantia" w:hAnsi="Constantia"/>
          <w:color w:val="000000"/>
          <w:u w:val="single"/>
          <w:lang w:val="en-US"/>
        </w:rPr>
        <w:t>ater of Bordeaux</w:t>
      </w:r>
      <w:r w:rsidRPr="004037BF">
        <w:rPr>
          <w:rFonts w:ascii="Constantia" w:hAnsi="Constantia"/>
          <w:color w:val="000000"/>
          <w:lang w:val="en-US"/>
        </w:rPr>
        <w:t xml:space="preserve"> and the </w:t>
      </w:r>
      <w:r w:rsidRPr="004037BF">
        <w:rPr>
          <w:rFonts w:ascii="Constantia" w:hAnsi="Constantia"/>
          <w:color w:val="000000"/>
          <w:u w:val="single"/>
          <w:lang w:val="en-US"/>
        </w:rPr>
        <w:t>Opera of Vichy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b/>
          <w:bCs/>
          <w:color w:val="000000"/>
          <w:lang w:val="en-US"/>
        </w:rPr>
        <w:t>Adèle</w:t>
      </w:r>
      <w:r w:rsidRPr="004037BF">
        <w:rPr>
          <w:rFonts w:ascii="Constantia" w:hAnsi="Constantia"/>
          <w:color w:val="000000"/>
          <w:lang w:val="en-US"/>
        </w:rPr>
        <w:t xml:space="preserve">/La </w:t>
      </w:r>
      <w:proofErr w:type="spellStart"/>
      <w:r w:rsidRPr="004037BF">
        <w:rPr>
          <w:rFonts w:ascii="Constantia" w:hAnsi="Constantia"/>
          <w:color w:val="000000"/>
          <w:lang w:val="en-US"/>
        </w:rPr>
        <w:t>Chauve</w:t>
      </w:r>
      <w:proofErr w:type="spellEnd"/>
      <w:r w:rsidRPr="004037BF">
        <w:rPr>
          <w:rFonts w:ascii="Constantia" w:hAnsi="Constantia"/>
          <w:color w:val="000000"/>
          <w:lang w:val="en-US"/>
        </w:rPr>
        <w:t>-Souris a</w:t>
      </w:r>
      <w:r w:rsidR="004037BF" w:rsidRPr="004037BF">
        <w:rPr>
          <w:rFonts w:ascii="Constantia" w:hAnsi="Constantia"/>
          <w:color w:val="000000"/>
          <w:lang w:val="en-US"/>
        </w:rPr>
        <w:t>t</w:t>
      </w:r>
      <w:r w:rsidRPr="004037BF">
        <w:rPr>
          <w:rFonts w:ascii="Constantia" w:hAnsi="Constantia"/>
          <w:color w:val="000000"/>
          <w:lang w:val="en-US"/>
        </w:rPr>
        <w:t xml:space="preserve"> the </w:t>
      </w:r>
      <w:r w:rsidRPr="004037BF">
        <w:rPr>
          <w:rFonts w:ascii="Constantia" w:hAnsi="Constantia"/>
          <w:color w:val="000000"/>
          <w:u w:val="single"/>
          <w:lang w:val="en-US"/>
        </w:rPr>
        <w:t>Opera of Nice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b/>
          <w:bCs/>
          <w:color w:val="000000"/>
          <w:lang w:val="en-US"/>
        </w:rPr>
        <w:t>Carmen</w:t>
      </w:r>
      <w:r w:rsidRPr="004037BF">
        <w:rPr>
          <w:rFonts w:ascii="Constantia" w:hAnsi="Constantia"/>
          <w:color w:val="000000"/>
          <w:lang w:val="en-US"/>
        </w:rPr>
        <w:t xml:space="preserve">/Le </w:t>
      </w:r>
      <w:proofErr w:type="spellStart"/>
      <w:r w:rsidRPr="004037BF">
        <w:rPr>
          <w:rFonts w:ascii="Constantia" w:hAnsi="Constantia"/>
          <w:color w:val="000000"/>
          <w:lang w:val="en-US"/>
        </w:rPr>
        <w:t>Balcon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color w:val="000000"/>
          <w:lang w:val="en-US"/>
        </w:rPr>
        <w:t>Naïade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/Ariadne auf Naxos, </w:t>
      </w:r>
      <w:r w:rsidRPr="004037BF">
        <w:rPr>
          <w:rFonts w:ascii="Constantia" w:hAnsi="Constantia"/>
          <w:b/>
          <w:bCs/>
          <w:color w:val="000000"/>
          <w:lang w:val="en-US"/>
        </w:rPr>
        <w:t>Gabrielle</w:t>
      </w:r>
      <w:r w:rsidRPr="004037BF">
        <w:rPr>
          <w:rFonts w:ascii="Constantia" w:hAnsi="Constantia"/>
          <w:color w:val="000000"/>
          <w:lang w:val="en-US"/>
        </w:rPr>
        <w:t xml:space="preserve">/La Vie Parisienne at the </w:t>
      </w:r>
      <w:r w:rsidRPr="004037BF">
        <w:rPr>
          <w:rFonts w:ascii="Constantia" w:hAnsi="Constantia"/>
          <w:color w:val="000000"/>
          <w:u w:val="single"/>
          <w:lang w:val="en-US"/>
        </w:rPr>
        <w:t>Opera of Lausanne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Oberto</w:t>
      </w:r>
      <w:proofErr w:type="spellEnd"/>
      <w:r w:rsidRPr="004037BF">
        <w:rPr>
          <w:rFonts w:ascii="Constantia" w:hAnsi="Constantia"/>
          <w:color w:val="000000"/>
          <w:lang w:val="en-US"/>
        </w:rPr>
        <w:t>/</w:t>
      </w:r>
      <w:proofErr w:type="spellStart"/>
      <w:r w:rsidRPr="004037BF">
        <w:rPr>
          <w:rFonts w:ascii="Constantia" w:hAnsi="Constantia"/>
          <w:color w:val="000000"/>
          <w:lang w:val="en-US"/>
        </w:rPr>
        <w:t>Alcina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b/>
          <w:bCs/>
          <w:color w:val="000000"/>
          <w:lang w:val="en-US"/>
        </w:rPr>
        <w:t>Eurydice</w:t>
      </w:r>
      <w:r w:rsidRPr="004037BF">
        <w:rPr>
          <w:rFonts w:ascii="Constantia" w:hAnsi="Constantia"/>
          <w:color w:val="000000"/>
          <w:lang w:val="en-US"/>
        </w:rPr>
        <w:t>/</w:t>
      </w:r>
      <w:proofErr w:type="spellStart"/>
      <w:r w:rsidRPr="004037BF">
        <w:rPr>
          <w:rFonts w:ascii="Constantia" w:hAnsi="Constantia"/>
          <w:color w:val="000000"/>
          <w:lang w:val="en-US"/>
        </w:rPr>
        <w:t>Orphée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aux </w:t>
      </w:r>
      <w:proofErr w:type="spellStart"/>
      <w:r w:rsidRPr="004037BF">
        <w:rPr>
          <w:rFonts w:ascii="Constantia" w:hAnsi="Constantia"/>
          <w:color w:val="000000"/>
          <w:lang w:val="en-US"/>
        </w:rPr>
        <w:t>Enfers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Woglinde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/Rheingold,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Waldvogel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/Siegfried at the </w:t>
      </w:r>
      <w:r w:rsidRPr="004037BF">
        <w:rPr>
          <w:rFonts w:ascii="Constantia" w:hAnsi="Constantia"/>
          <w:color w:val="000000"/>
          <w:u w:val="single"/>
          <w:lang w:val="en-US"/>
        </w:rPr>
        <w:t>Teatro di Reggio Emilia,</w:t>
      </w:r>
      <w:r w:rsidRPr="004037BF">
        <w:rPr>
          <w:rFonts w:ascii="Constantia" w:hAnsi="Constantia"/>
          <w:color w:val="000000"/>
          <w:lang w:val="en-US"/>
        </w:rPr>
        <w:t xml:space="preserve"> la </w:t>
      </w:r>
      <w:r w:rsidRPr="004037BF">
        <w:rPr>
          <w:rFonts w:ascii="Constantia" w:hAnsi="Constantia"/>
          <w:color w:val="000000"/>
          <w:u w:val="single"/>
          <w:lang w:val="en-US"/>
        </w:rPr>
        <w:t xml:space="preserve">Casa da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Musica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 Porto, </w:t>
      </w:r>
      <w:r w:rsidRPr="004037BF">
        <w:rPr>
          <w:rFonts w:ascii="Constantia" w:hAnsi="Constantia"/>
          <w:color w:val="000000"/>
          <w:u w:val="single"/>
          <w:lang w:val="en-US"/>
        </w:rPr>
        <w:t>Theater of Luxembourg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Cité</w:t>
      </w:r>
      <w:proofErr w:type="spellEnd"/>
      <w:r w:rsidRPr="004037BF">
        <w:rPr>
          <w:rFonts w:ascii="Constantia" w:hAnsi="Constantia"/>
          <w:color w:val="000000"/>
          <w:u w:val="single"/>
          <w:lang w:val="en-US"/>
        </w:rPr>
        <w:t xml:space="preserve"> de la Musique</w:t>
      </w:r>
      <w:r w:rsidRPr="004037BF">
        <w:rPr>
          <w:rFonts w:ascii="Constantia" w:hAnsi="Constantia"/>
          <w:color w:val="000000"/>
          <w:lang w:val="en-US"/>
        </w:rPr>
        <w:t xml:space="preserve"> in Paris, </w:t>
      </w:r>
      <w:r w:rsidRPr="004037BF">
        <w:rPr>
          <w:rFonts w:ascii="Constantia" w:hAnsi="Constantia"/>
          <w:color w:val="000000"/>
          <w:u w:val="single"/>
          <w:lang w:val="en-US"/>
        </w:rPr>
        <w:t>Theater of Reims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color w:val="000000"/>
          <w:u w:val="single"/>
          <w:lang w:val="en-US"/>
        </w:rPr>
        <w:t>Theater of Luxembourg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b/>
          <w:bCs/>
          <w:color w:val="000000"/>
          <w:lang w:val="en-US"/>
        </w:rPr>
        <w:t xml:space="preserve">Die 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Fünfte</w:t>
      </w:r>
      <w:proofErr w:type="spellEnd"/>
      <w:r w:rsidRPr="004037BF">
        <w:rPr>
          <w:rFonts w:ascii="Constantia" w:hAnsi="Constantia"/>
          <w:b/>
          <w:bCs/>
          <w:color w:val="000000"/>
          <w:lang w:val="en-US"/>
        </w:rPr>
        <w:t xml:space="preserve">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Mägd</w:t>
      </w:r>
      <w:proofErr w:type="spellEnd"/>
      <w:r w:rsidRPr="004037BF">
        <w:rPr>
          <w:rFonts w:ascii="Constantia" w:hAnsi="Constantia"/>
          <w:b/>
          <w:bCs/>
          <w:color w:val="000000"/>
          <w:lang w:val="en-US"/>
        </w:rPr>
        <w:t>.</w:t>
      </w:r>
      <w:r w:rsidRPr="004037BF">
        <w:rPr>
          <w:rFonts w:ascii="Constantia" w:hAnsi="Constantia"/>
          <w:color w:val="000000"/>
          <w:lang w:val="en-US"/>
        </w:rPr>
        <w:t>/Elektra</w:t>
      </w:r>
      <w:r w:rsidR="004037BF" w:rsidRPr="004037BF">
        <w:rPr>
          <w:rFonts w:ascii="Constantia" w:hAnsi="Constantia"/>
          <w:color w:val="000000"/>
          <w:lang w:val="en-US"/>
        </w:rPr>
        <w:t xml:space="preserve"> at the </w:t>
      </w:r>
      <w:r w:rsidR="004037BF" w:rsidRPr="004037BF">
        <w:rPr>
          <w:rFonts w:ascii="Constantia" w:hAnsi="Constantia"/>
          <w:color w:val="000000"/>
          <w:u w:val="single"/>
          <w:lang w:val="en-US"/>
        </w:rPr>
        <w:t>Opera of Nice</w:t>
      </w:r>
      <w:r w:rsidRPr="004037BF">
        <w:rPr>
          <w:rFonts w:ascii="Constantia" w:hAnsi="Constantia"/>
          <w:color w:val="000000"/>
          <w:lang w:val="en-US"/>
        </w:rPr>
        <w:t xml:space="preserve"> , </w:t>
      </w:r>
      <w:r w:rsidRPr="004037BF">
        <w:rPr>
          <w:rFonts w:ascii="Constantia" w:hAnsi="Constantia"/>
          <w:b/>
          <w:bCs/>
          <w:color w:val="000000"/>
          <w:lang w:val="en-US"/>
        </w:rPr>
        <w:t>Girandole</w:t>
      </w:r>
      <w:r w:rsidRPr="004037BF">
        <w:rPr>
          <w:rFonts w:ascii="Constantia" w:hAnsi="Constantia"/>
          <w:color w:val="000000"/>
          <w:lang w:val="en-US"/>
        </w:rPr>
        <w:t xml:space="preserve">/La </w:t>
      </w:r>
      <w:proofErr w:type="spellStart"/>
      <w:r w:rsidRPr="004037BF">
        <w:rPr>
          <w:rFonts w:ascii="Constantia" w:hAnsi="Constantia"/>
          <w:color w:val="000000"/>
          <w:lang w:val="en-US"/>
        </w:rPr>
        <w:t>Cour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du Roi </w:t>
      </w:r>
      <w:proofErr w:type="spellStart"/>
      <w:r w:rsidRPr="004037BF">
        <w:rPr>
          <w:rFonts w:ascii="Constantia" w:hAnsi="Constantia"/>
          <w:color w:val="000000"/>
          <w:lang w:val="en-US"/>
        </w:rPr>
        <w:t>Pétaud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at the </w:t>
      </w:r>
      <w:r w:rsidRPr="004037BF">
        <w:rPr>
          <w:rFonts w:ascii="Constantia" w:hAnsi="Constantia"/>
          <w:color w:val="000000"/>
          <w:u w:val="single"/>
          <w:lang w:val="en-US"/>
        </w:rPr>
        <w:t xml:space="preserve">Theaters of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Athénée</w:t>
      </w:r>
      <w:proofErr w:type="spellEnd"/>
      <w:r w:rsidRPr="004037BF">
        <w:rPr>
          <w:rFonts w:ascii="Constantia" w:hAnsi="Constantia"/>
          <w:color w:val="000000"/>
          <w:u w:val="single"/>
          <w:lang w:val="en-US"/>
        </w:rPr>
        <w:t xml:space="preserve"> </w:t>
      </w:r>
      <w:r w:rsidRPr="004037BF">
        <w:rPr>
          <w:rFonts w:ascii="Constantia" w:hAnsi="Constantia"/>
          <w:color w:val="000000"/>
          <w:lang w:val="en-US"/>
        </w:rPr>
        <w:t xml:space="preserve">and </w:t>
      </w:r>
      <w:r w:rsidRPr="004037BF">
        <w:rPr>
          <w:rFonts w:ascii="Constantia" w:hAnsi="Constantia"/>
          <w:color w:val="000000"/>
          <w:u w:val="single"/>
          <w:lang w:val="en-US"/>
        </w:rPr>
        <w:t>Reims</w:t>
      </w:r>
      <w:r w:rsidRPr="004037BF">
        <w:rPr>
          <w:rFonts w:ascii="Constantia" w:hAnsi="Constantia"/>
          <w:color w:val="000000"/>
          <w:lang w:val="en-US"/>
        </w:rPr>
        <w:t>,</w:t>
      </w:r>
      <w:r w:rsidRPr="004037BF">
        <w:rPr>
          <w:rFonts w:ascii="Constantia" w:hAnsi="Constantia"/>
          <w:b/>
          <w:bCs/>
          <w:color w:val="000000"/>
          <w:lang w:val="en-US"/>
        </w:rPr>
        <w:t xml:space="preserve"> La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Bergère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/La </w:t>
      </w:r>
      <w:proofErr w:type="spellStart"/>
      <w:r w:rsidRPr="004037BF">
        <w:rPr>
          <w:rFonts w:ascii="Constantia" w:hAnsi="Constantia"/>
          <w:color w:val="000000"/>
          <w:lang w:val="en-US"/>
        </w:rPr>
        <w:t>Pastorale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at the </w:t>
      </w:r>
      <w:r w:rsidRPr="004037BF">
        <w:rPr>
          <w:rFonts w:ascii="Constantia" w:hAnsi="Constantia"/>
          <w:color w:val="000000"/>
          <w:u w:val="single"/>
          <w:lang w:val="en-US"/>
        </w:rPr>
        <w:t>Theater of the Chatelet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b/>
          <w:bCs/>
          <w:color w:val="000000"/>
          <w:lang w:val="en-US"/>
        </w:rPr>
        <w:t>Elise</w:t>
      </w:r>
      <w:r w:rsidRPr="004037BF">
        <w:rPr>
          <w:rFonts w:ascii="Constantia" w:hAnsi="Constantia"/>
          <w:color w:val="000000"/>
          <w:lang w:val="en-US"/>
        </w:rPr>
        <w:t xml:space="preserve">/Le Dilettante at the </w:t>
      </w:r>
      <w:r w:rsidRPr="004037BF">
        <w:rPr>
          <w:rFonts w:ascii="Constantia" w:hAnsi="Constantia"/>
          <w:color w:val="000000"/>
          <w:u w:val="single"/>
          <w:lang w:val="en-US"/>
        </w:rPr>
        <w:t>Opera of Avignon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b/>
          <w:bCs/>
          <w:color w:val="000000"/>
          <w:lang w:val="en-US"/>
        </w:rPr>
        <w:t>Die</w:t>
      </w:r>
      <w:r w:rsidRPr="004037BF">
        <w:rPr>
          <w:rFonts w:ascii="Constantia" w:hAnsi="Constantia"/>
          <w:color w:val="000000"/>
          <w:lang w:val="en-US"/>
        </w:rPr>
        <w:t xml:space="preserve"> </w:t>
      </w:r>
      <w:r w:rsidRPr="004037BF">
        <w:rPr>
          <w:rFonts w:ascii="Constantia" w:hAnsi="Constantia"/>
          <w:b/>
          <w:bCs/>
          <w:color w:val="000000"/>
          <w:lang w:val="en-US"/>
        </w:rPr>
        <w:t>Fraulein</w:t>
      </w:r>
      <w:r w:rsidRPr="004037BF">
        <w:rPr>
          <w:rFonts w:ascii="Constantia" w:hAnsi="Constantia"/>
          <w:color w:val="000000"/>
          <w:lang w:val="en-US"/>
        </w:rPr>
        <w:t xml:space="preserve">/Die </w:t>
      </w:r>
      <w:proofErr w:type="spellStart"/>
      <w:r w:rsidRPr="004037BF">
        <w:rPr>
          <w:rFonts w:ascii="Constantia" w:hAnsi="Constantia"/>
          <w:color w:val="000000"/>
          <w:lang w:val="en-US"/>
        </w:rPr>
        <w:t>Gespenstersonate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at the </w:t>
      </w:r>
      <w:r w:rsidRPr="004037BF">
        <w:rPr>
          <w:rFonts w:ascii="Constantia" w:hAnsi="Constantia"/>
          <w:color w:val="000000"/>
          <w:u w:val="single"/>
          <w:lang w:val="en-US"/>
        </w:rPr>
        <w:t xml:space="preserve">Radio Suisse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Romande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</w:t>
      </w:r>
      <w:proofErr w:type="spellStart"/>
      <w:r w:rsidRPr="004037BF">
        <w:rPr>
          <w:rFonts w:ascii="Constantia" w:hAnsi="Constantia"/>
          <w:b/>
          <w:bCs/>
          <w:color w:val="000000"/>
          <w:lang w:val="en-US"/>
        </w:rPr>
        <w:t>Ciboulette</w:t>
      </w:r>
      <w:proofErr w:type="spellEnd"/>
      <w:r w:rsidRPr="004037BF">
        <w:rPr>
          <w:rFonts w:ascii="Constantia" w:hAnsi="Constantia"/>
          <w:color w:val="000000"/>
          <w:lang w:val="en-US"/>
        </w:rPr>
        <w:t>/</w:t>
      </w:r>
      <w:proofErr w:type="spellStart"/>
      <w:r w:rsidRPr="004037BF">
        <w:rPr>
          <w:rFonts w:ascii="Constantia" w:hAnsi="Constantia"/>
          <w:color w:val="000000"/>
          <w:lang w:val="en-US"/>
        </w:rPr>
        <w:t>Ciboulette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at the </w:t>
      </w:r>
      <w:r w:rsidRPr="004037BF">
        <w:rPr>
          <w:rFonts w:ascii="Constantia" w:hAnsi="Constantia"/>
          <w:color w:val="000000"/>
          <w:u w:val="single"/>
          <w:lang w:val="en-US"/>
        </w:rPr>
        <w:t xml:space="preserve">Opera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Comique</w:t>
      </w:r>
      <w:proofErr w:type="spellEnd"/>
      <w:r w:rsidRPr="004037BF">
        <w:rPr>
          <w:rFonts w:ascii="Constantia" w:hAnsi="Constantia"/>
          <w:color w:val="000000"/>
          <w:lang w:val="en-US"/>
        </w:rPr>
        <w:t>.</w:t>
      </w:r>
    </w:p>
    <w:p w:rsidR="000D4EEA" w:rsidRPr="004037BF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 xml:space="preserve">She equally enjoys the concert repertory and has performed </w:t>
      </w:r>
      <w:r w:rsidRPr="004037BF">
        <w:rPr>
          <w:rFonts w:ascii="Constantia" w:hAnsi="Constantia"/>
          <w:b/>
          <w:bCs/>
          <w:color w:val="000000"/>
          <w:lang w:val="en-US"/>
        </w:rPr>
        <w:t>recitals</w:t>
      </w:r>
      <w:r w:rsidRPr="004037BF">
        <w:rPr>
          <w:rFonts w:ascii="Constantia" w:hAnsi="Constantia"/>
          <w:color w:val="000000"/>
          <w:lang w:val="en-US"/>
        </w:rPr>
        <w:t xml:space="preserve"> and </w:t>
      </w:r>
      <w:r w:rsidRPr="004037BF">
        <w:rPr>
          <w:rFonts w:ascii="Constantia" w:hAnsi="Constantia"/>
          <w:b/>
          <w:bCs/>
          <w:color w:val="000000"/>
          <w:lang w:val="en-US"/>
        </w:rPr>
        <w:t xml:space="preserve">concerts </w:t>
      </w:r>
      <w:r w:rsidRPr="004037BF">
        <w:rPr>
          <w:rFonts w:ascii="Constantia" w:hAnsi="Constantia"/>
          <w:color w:val="000000"/>
          <w:lang w:val="en-US"/>
        </w:rPr>
        <w:t>with orchestra</w:t>
      </w:r>
      <w:r w:rsidRPr="004037BF">
        <w:rPr>
          <w:rFonts w:ascii="Constantia" w:hAnsi="Constantia"/>
          <w:b/>
          <w:bCs/>
          <w:color w:val="000000"/>
          <w:lang w:val="en-US"/>
        </w:rPr>
        <w:t xml:space="preserve"> </w:t>
      </w:r>
      <w:r w:rsidRPr="004037BF">
        <w:rPr>
          <w:rFonts w:ascii="Constantia" w:hAnsi="Constantia"/>
          <w:color w:val="000000"/>
          <w:lang w:val="en-US"/>
        </w:rPr>
        <w:t xml:space="preserve">in the </w:t>
      </w:r>
      <w:r w:rsidRPr="004037BF">
        <w:rPr>
          <w:rFonts w:ascii="Constantia" w:hAnsi="Constantia"/>
          <w:color w:val="000000"/>
          <w:u w:val="single"/>
          <w:lang w:val="en-US"/>
        </w:rPr>
        <w:t xml:space="preserve">Opera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Comique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color w:val="000000"/>
          <w:u w:val="single"/>
          <w:lang w:val="en-US"/>
        </w:rPr>
        <w:t>Antic Theater of Orange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color w:val="000000"/>
          <w:u w:val="single"/>
          <w:lang w:val="en-US"/>
        </w:rPr>
        <w:t xml:space="preserve">Alte </w:t>
      </w:r>
      <w:proofErr w:type="spellStart"/>
      <w:r w:rsidRPr="004037BF">
        <w:rPr>
          <w:rFonts w:ascii="Constantia" w:hAnsi="Constantia"/>
          <w:color w:val="000000"/>
          <w:u w:val="single"/>
          <w:lang w:val="en-US"/>
        </w:rPr>
        <w:t>Oper</w:t>
      </w:r>
      <w:proofErr w:type="spellEnd"/>
      <w:r w:rsidRPr="004037BF">
        <w:rPr>
          <w:rFonts w:ascii="Constantia" w:hAnsi="Constantia"/>
          <w:color w:val="000000"/>
          <w:u w:val="single"/>
          <w:lang w:val="en-US"/>
        </w:rPr>
        <w:t xml:space="preserve"> Frankfurt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color w:val="000000"/>
          <w:u w:val="single"/>
          <w:lang w:val="en-US"/>
        </w:rPr>
        <w:t>Gstaad New Year Music Festival</w:t>
      </w:r>
      <w:r w:rsidRPr="004037BF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color w:val="000000"/>
          <w:u w:val="single"/>
          <w:lang w:val="en-US"/>
        </w:rPr>
        <w:t>Opera de Nancy</w:t>
      </w:r>
      <w:r w:rsidRPr="004037BF">
        <w:rPr>
          <w:rFonts w:ascii="Constantia" w:hAnsi="Constantia"/>
          <w:color w:val="000000"/>
          <w:lang w:val="en-US"/>
        </w:rPr>
        <w:t xml:space="preserve"> (</w:t>
      </w:r>
      <w:proofErr w:type="spellStart"/>
      <w:r w:rsidRPr="004037BF">
        <w:rPr>
          <w:rFonts w:ascii="Constantia" w:hAnsi="Constantia"/>
          <w:color w:val="000000"/>
          <w:lang w:val="en-US"/>
        </w:rPr>
        <w:t>Glück’s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arias), at the </w:t>
      </w:r>
      <w:r w:rsidRPr="004037BF">
        <w:rPr>
          <w:rFonts w:ascii="Constantia" w:hAnsi="Constantia"/>
          <w:color w:val="000000"/>
          <w:u w:val="single"/>
          <w:lang w:val="en-US"/>
        </w:rPr>
        <w:t>Grand  Theater of Bordeaux</w:t>
      </w:r>
      <w:r w:rsidRPr="004037BF">
        <w:rPr>
          <w:rFonts w:ascii="Constantia" w:hAnsi="Constantia"/>
          <w:color w:val="000000"/>
          <w:lang w:val="en-US"/>
        </w:rPr>
        <w:t xml:space="preserve"> (recitals and </w:t>
      </w:r>
      <w:proofErr w:type="spellStart"/>
      <w:r w:rsidRPr="004037BF">
        <w:rPr>
          <w:rFonts w:ascii="Constantia" w:hAnsi="Constantia"/>
          <w:color w:val="000000"/>
          <w:lang w:val="en-US"/>
        </w:rPr>
        <w:t>IXth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of Beethoven, at the </w:t>
      </w:r>
      <w:r w:rsidRPr="004037BF">
        <w:rPr>
          <w:rFonts w:ascii="Constantia" w:hAnsi="Constantia"/>
          <w:color w:val="000000"/>
          <w:u w:val="single"/>
          <w:lang w:val="en-US"/>
        </w:rPr>
        <w:t>Opera of Saint-Etienne</w:t>
      </w:r>
      <w:r w:rsidRPr="004037BF">
        <w:rPr>
          <w:rFonts w:ascii="Constantia" w:hAnsi="Constantia"/>
          <w:color w:val="000000"/>
          <w:lang w:val="en-US"/>
        </w:rPr>
        <w:t xml:space="preserve"> (Carmina </w:t>
      </w:r>
      <w:proofErr w:type="spellStart"/>
      <w:r w:rsidRPr="004037BF">
        <w:rPr>
          <w:rFonts w:ascii="Constantia" w:hAnsi="Constantia"/>
          <w:color w:val="000000"/>
          <w:lang w:val="en-US"/>
        </w:rPr>
        <w:t>Burana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), at the </w:t>
      </w:r>
      <w:r w:rsidRPr="004037BF">
        <w:rPr>
          <w:rFonts w:ascii="Constantia" w:hAnsi="Constantia"/>
          <w:color w:val="000000"/>
          <w:u w:val="single"/>
          <w:lang w:val="en-US"/>
        </w:rPr>
        <w:t>Opera of Nice</w:t>
      </w:r>
      <w:r w:rsidRPr="004037BF">
        <w:rPr>
          <w:rFonts w:ascii="Constantia" w:hAnsi="Constantia"/>
          <w:color w:val="000000"/>
          <w:lang w:val="en-US"/>
        </w:rPr>
        <w:t xml:space="preserve"> (Gala),  </w:t>
      </w:r>
      <w:r w:rsidRPr="004037BF">
        <w:rPr>
          <w:rFonts w:ascii="Constantia" w:hAnsi="Constantia"/>
          <w:color w:val="000000"/>
          <w:u w:val="single"/>
          <w:lang w:val="en-US"/>
        </w:rPr>
        <w:t xml:space="preserve">Auditorium of Lyon </w:t>
      </w:r>
      <w:r w:rsidRPr="004037BF">
        <w:rPr>
          <w:rFonts w:ascii="Constantia" w:hAnsi="Constantia"/>
          <w:color w:val="000000"/>
          <w:lang w:val="en-US"/>
        </w:rPr>
        <w:t xml:space="preserve">(recital), </w:t>
      </w:r>
      <w:proofErr w:type="spellStart"/>
      <w:r w:rsidRPr="004037BF">
        <w:rPr>
          <w:rFonts w:ascii="Constantia" w:hAnsi="Constantia"/>
          <w:color w:val="000000"/>
          <w:lang w:val="en-US"/>
        </w:rPr>
        <w:t>Estivales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of </w:t>
      </w:r>
      <w:proofErr w:type="spellStart"/>
      <w:r w:rsidRPr="004037BF">
        <w:rPr>
          <w:rFonts w:ascii="Constantia" w:hAnsi="Constantia"/>
          <w:color w:val="000000"/>
          <w:lang w:val="en-US"/>
        </w:rPr>
        <w:t>Labeaume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(</w:t>
      </w:r>
      <w:proofErr w:type="spellStart"/>
      <w:r w:rsidRPr="004037BF">
        <w:rPr>
          <w:rFonts w:ascii="Constantia" w:hAnsi="Constantia"/>
          <w:color w:val="000000"/>
          <w:lang w:val="en-US"/>
        </w:rPr>
        <w:t>Bacchianas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of Villa Lobos), and recitals abroad: Queen Elisabeth Chapelle in Brussels, Franco-</w:t>
      </w:r>
      <w:proofErr w:type="spellStart"/>
      <w:r w:rsidRPr="004037BF">
        <w:rPr>
          <w:rFonts w:ascii="Constantia" w:hAnsi="Constantia"/>
          <w:color w:val="000000"/>
          <w:lang w:val="en-US"/>
        </w:rPr>
        <w:t>Japonais’s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</w:t>
      </w:r>
      <w:proofErr w:type="spellStart"/>
      <w:r w:rsidRPr="004037BF">
        <w:rPr>
          <w:rFonts w:ascii="Constantia" w:hAnsi="Constantia"/>
          <w:color w:val="000000"/>
          <w:lang w:val="en-US"/>
        </w:rPr>
        <w:t>Institut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of Kyoto, </w:t>
      </w:r>
      <w:proofErr w:type="spellStart"/>
      <w:r w:rsidRPr="004037BF">
        <w:rPr>
          <w:rFonts w:ascii="Constantia" w:hAnsi="Constantia"/>
          <w:color w:val="000000"/>
          <w:lang w:val="en-US"/>
        </w:rPr>
        <w:t>Estivales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of Court in </w:t>
      </w:r>
      <w:proofErr w:type="spellStart"/>
      <w:r w:rsidRPr="004037BF">
        <w:rPr>
          <w:rFonts w:ascii="Constantia" w:hAnsi="Constantia"/>
          <w:color w:val="000000"/>
          <w:lang w:val="en-US"/>
        </w:rPr>
        <w:t>Swissland</w:t>
      </w:r>
      <w:proofErr w:type="spellEnd"/>
      <w:r w:rsidRPr="004037BF">
        <w:rPr>
          <w:rFonts w:ascii="Constantia" w:hAnsi="Constantia"/>
          <w:color w:val="000000"/>
          <w:lang w:val="en-US"/>
        </w:rPr>
        <w:t>.</w:t>
      </w:r>
    </w:p>
    <w:p w:rsidR="004037BF" w:rsidRPr="004037BF" w:rsidRDefault="000D4EEA" w:rsidP="000D4EEA">
      <w:pPr>
        <w:pStyle w:val="font8"/>
        <w:jc w:val="both"/>
        <w:rPr>
          <w:rFonts w:ascii="Constantia" w:hAnsi="Constantia"/>
          <w:color w:val="000000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 xml:space="preserve">Melody </w:t>
      </w:r>
      <w:proofErr w:type="spellStart"/>
      <w:r w:rsidRPr="004037BF">
        <w:rPr>
          <w:rFonts w:ascii="Constantia" w:hAnsi="Constantia"/>
          <w:color w:val="000000"/>
          <w:lang w:val="en-US"/>
        </w:rPr>
        <w:t>Louledjian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</w:t>
      </w:r>
      <w:proofErr w:type="spellStart"/>
      <w:r w:rsidRPr="004037BF">
        <w:rPr>
          <w:rFonts w:ascii="Constantia" w:hAnsi="Constantia"/>
          <w:color w:val="000000"/>
          <w:lang w:val="en-US"/>
        </w:rPr>
        <w:t>regulary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gives </w:t>
      </w:r>
      <w:r w:rsidRPr="004037BF">
        <w:rPr>
          <w:rFonts w:ascii="Constantia" w:hAnsi="Constantia"/>
          <w:b/>
          <w:bCs/>
          <w:color w:val="000000"/>
          <w:lang w:val="en-US"/>
        </w:rPr>
        <w:t>Master Classes</w:t>
      </w:r>
      <w:r w:rsidRPr="004037BF">
        <w:rPr>
          <w:rFonts w:ascii="Constantia" w:hAnsi="Constantia"/>
          <w:color w:val="000000"/>
          <w:lang w:val="en-US"/>
        </w:rPr>
        <w:t xml:space="preserve"> in the High School of Music of Geneva</w:t>
      </w:r>
      <w:r w:rsidR="004037BF" w:rsidRPr="004037BF">
        <w:rPr>
          <w:rFonts w:ascii="Constantia" w:hAnsi="Constantia"/>
          <w:color w:val="000000"/>
          <w:lang w:val="en-US"/>
        </w:rPr>
        <w:t xml:space="preserve"> at the Conservatory of Toulon</w:t>
      </w:r>
      <w:r w:rsidRPr="004037BF">
        <w:rPr>
          <w:rFonts w:ascii="Constantia" w:hAnsi="Constantia"/>
          <w:color w:val="000000"/>
          <w:lang w:val="en-US"/>
        </w:rPr>
        <w:t>, on contemporary music, free improvisation, </w:t>
      </w:r>
      <w:r w:rsidR="004037BF" w:rsidRPr="004037BF">
        <w:rPr>
          <w:rFonts w:ascii="Constantia" w:hAnsi="Constantia"/>
          <w:color w:val="000000"/>
          <w:lang w:val="en-US"/>
        </w:rPr>
        <w:t xml:space="preserve">vocal technic and </w:t>
      </w:r>
      <w:r w:rsidRPr="004037BF">
        <w:rPr>
          <w:rFonts w:ascii="Constantia" w:hAnsi="Constantia"/>
          <w:color w:val="000000"/>
          <w:lang w:val="en-US"/>
        </w:rPr>
        <w:t xml:space="preserve">career development. She is teacher at the European Opera Academy. </w:t>
      </w:r>
    </w:p>
    <w:p w:rsidR="000D4EEA" w:rsidRPr="004037BF" w:rsidRDefault="000D4EEA" w:rsidP="000D4EEA">
      <w:pPr>
        <w:pStyle w:val="font8"/>
        <w:jc w:val="both"/>
        <w:rPr>
          <w:rFonts w:ascii="Constantia" w:hAnsi="Constantia"/>
          <w:lang w:val="en-US"/>
        </w:rPr>
      </w:pPr>
      <w:r w:rsidRPr="004037BF">
        <w:rPr>
          <w:rFonts w:ascii="Constantia" w:hAnsi="Constantia"/>
          <w:color w:val="000000"/>
          <w:lang w:val="en-US"/>
        </w:rPr>
        <w:t xml:space="preserve">Melody </w:t>
      </w:r>
      <w:proofErr w:type="spellStart"/>
      <w:r w:rsidRPr="004037BF">
        <w:rPr>
          <w:rFonts w:ascii="Constantia" w:hAnsi="Constantia"/>
          <w:color w:val="000000"/>
          <w:lang w:val="en-US"/>
        </w:rPr>
        <w:t>Louledjian</w:t>
      </w:r>
      <w:proofErr w:type="spellEnd"/>
      <w:r w:rsidRPr="004037BF">
        <w:rPr>
          <w:rFonts w:ascii="Constantia" w:hAnsi="Constantia"/>
          <w:color w:val="000000"/>
          <w:lang w:val="en-US"/>
        </w:rPr>
        <w:t xml:space="preserve"> speaks French, Italian, Spanish, English</w:t>
      </w:r>
      <w:r w:rsidR="007747F0">
        <w:rPr>
          <w:rFonts w:ascii="Constantia" w:hAnsi="Constantia"/>
          <w:color w:val="000000"/>
          <w:lang w:val="en-US"/>
        </w:rPr>
        <w:t xml:space="preserve">, </w:t>
      </w:r>
      <w:r w:rsidRPr="004037BF">
        <w:rPr>
          <w:rFonts w:ascii="Constantia" w:hAnsi="Constantia"/>
          <w:color w:val="000000"/>
          <w:lang w:val="en-US"/>
        </w:rPr>
        <w:t>German</w:t>
      </w:r>
      <w:r w:rsidR="007747F0">
        <w:rPr>
          <w:rFonts w:ascii="Constantia" w:hAnsi="Constantia"/>
          <w:color w:val="000000"/>
          <w:lang w:val="en-US"/>
        </w:rPr>
        <w:t>.</w:t>
      </w:r>
    </w:p>
    <w:p w:rsidR="00D62585" w:rsidRPr="00D62585" w:rsidRDefault="00D62585" w:rsidP="00D62585">
      <w:pPr>
        <w:pStyle w:val="Default"/>
        <w:rPr>
          <w:sz w:val="32"/>
          <w:szCs w:val="32"/>
          <w:lang w:val="en-US"/>
        </w:rPr>
      </w:pPr>
    </w:p>
    <w:sectPr w:rsidR="00D62585" w:rsidRPr="00D62585" w:rsidSect="000D4E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85"/>
    <w:rsid w:val="000867F0"/>
    <w:rsid w:val="000D4EEA"/>
    <w:rsid w:val="000F29D2"/>
    <w:rsid w:val="004037BF"/>
    <w:rsid w:val="004E18B3"/>
    <w:rsid w:val="005D56FC"/>
    <w:rsid w:val="007747F0"/>
    <w:rsid w:val="00D015DA"/>
    <w:rsid w:val="00D15E03"/>
    <w:rsid w:val="00D62585"/>
    <w:rsid w:val="00DE445C"/>
    <w:rsid w:val="00EA6370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889F"/>
  <w15:chartTrackingRefBased/>
  <w15:docId w15:val="{A73D5DAD-C29D-453D-B777-4247DD2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2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0D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0D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LOULEDJIAN</dc:creator>
  <cp:keywords/>
  <dc:description/>
  <cp:lastModifiedBy>MELODY LOULEDJIAN</cp:lastModifiedBy>
  <cp:revision>3</cp:revision>
  <dcterms:created xsi:type="dcterms:W3CDTF">2018-10-27T18:33:00Z</dcterms:created>
  <dcterms:modified xsi:type="dcterms:W3CDTF">2018-11-25T14:54:00Z</dcterms:modified>
</cp:coreProperties>
</file>